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43EAC" w14:textId="77777777" w:rsidR="00AD2B8A" w:rsidRPr="00953A15" w:rsidRDefault="00AD2B8A" w:rsidP="00AD2B8A">
      <w:pPr>
        <w:ind w:right="-5"/>
        <w:jc w:val="center"/>
        <w:rPr>
          <w:b/>
          <w:sz w:val="28"/>
          <w:szCs w:val="20"/>
        </w:rPr>
      </w:pPr>
      <w:bookmarkStart w:id="0" w:name="bookmark3"/>
      <w:bookmarkStart w:id="1" w:name="_GoBack"/>
    </w:p>
    <w:tbl>
      <w:tblPr>
        <w:tblpPr w:leftFromText="180" w:rightFromText="180" w:vertAnchor="page" w:horzAnchor="margin" w:tblpY="946"/>
        <w:tblOverlap w:val="never"/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953A15" w:rsidRPr="00953A15" w14:paraId="67FBC157" w14:textId="77777777" w:rsidTr="00BE60F2">
        <w:tc>
          <w:tcPr>
            <w:tcW w:w="10031" w:type="dxa"/>
            <w:tcFitText/>
            <w:vAlign w:val="center"/>
          </w:tcPr>
          <w:p w14:paraId="58F513E4" w14:textId="77777777" w:rsidR="00BE60F2" w:rsidRPr="00953A15" w:rsidRDefault="00BE60F2" w:rsidP="00BE60F2">
            <w:pPr>
              <w:jc w:val="center"/>
              <w:rPr>
                <w:sz w:val="20"/>
                <w:szCs w:val="20"/>
              </w:rPr>
            </w:pPr>
            <w:r w:rsidRPr="00953A15">
              <w:rPr>
                <w:spacing w:val="32"/>
                <w:sz w:val="20"/>
                <w:szCs w:val="20"/>
              </w:rPr>
              <w:t xml:space="preserve">МИНИСТЕРСТВО НАУКИ </w:t>
            </w:r>
            <w:r w:rsidR="00841D6C" w:rsidRPr="00953A15">
              <w:rPr>
                <w:spacing w:val="32"/>
                <w:sz w:val="20"/>
                <w:szCs w:val="20"/>
              </w:rPr>
              <w:t xml:space="preserve">И ВЫСШЕГО ОБРАЗОВАНИЯ </w:t>
            </w:r>
            <w:r w:rsidRPr="00953A15">
              <w:rPr>
                <w:spacing w:val="32"/>
                <w:sz w:val="20"/>
                <w:szCs w:val="20"/>
              </w:rPr>
              <w:t>РОССИЙСКОЙ ФЕДЕРАЦИ</w:t>
            </w:r>
            <w:r w:rsidRPr="00953A15">
              <w:rPr>
                <w:spacing w:val="10"/>
                <w:sz w:val="20"/>
                <w:szCs w:val="20"/>
              </w:rPr>
              <w:t>И</w:t>
            </w:r>
          </w:p>
          <w:p w14:paraId="4D08EFA3" w14:textId="77777777" w:rsidR="00BE60F2" w:rsidRPr="00953A15" w:rsidRDefault="00BE60F2" w:rsidP="00BE60F2">
            <w:pPr>
              <w:jc w:val="center"/>
              <w:rPr>
                <w:caps/>
                <w:sz w:val="16"/>
                <w:szCs w:val="16"/>
              </w:rPr>
            </w:pPr>
            <w:r w:rsidRPr="00953A15">
              <w:rPr>
                <w:caps/>
                <w:spacing w:val="19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953A15">
              <w:rPr>
                <w:caps/>
                <w:spacing w:val="-16"/>
                <w:sz w:val="15"/>
                <w:szCs w:val="15"/>
              </w:rPr>
              <w:t>я</w:t>
            </w:r>
          </w:p>
          <w:p w14:paraId="6ADE29F0" w14:textId="77777777" w:rsidR="00BE60F2" w:rsidRPr="00953A15" w:rsidRDefault="00BE60F2" w:rsidP="00BE60F2">
            <w:pPr>
              <w:jc w:val="center"/>
              <w:rPr>
                <w:spacing w:val="20"/>
                <w:sz w:val="20"/>
                <w:szCs w:val="20"/>
              </w:rPr>
            </w:pPr>
            <w:r w:rsidRPr="00953A15">
              <w:rPr>
                <w:spacing w:val="70"/>
                <w:sz w:val="20"/>
                <w:szCs w:val="20"/>
              </w:rPr>
              <w:t>«Национальный исследовательский ядерный университет «МИФИ</w:t>
            </w:r>
            <w:r w:rsidRPr="00953A15">
              <w:rPr>
                <w:spacing w:val="-15"/>
                <w:sz w:val="20"/>
                <w:szCs w:val="20"/>
              </w:rPr>
              <w:t>»</w:t>
            </w:r>
          </w:p>
        </w:tc>
      </w:tr>
      <w:tr w:rsidR="00953A15" w:rsidRPr="00953A15" w14:paraId="3C65C319" w14:textId="77777777" w:rsidTr="00BE60F2">
        <w:tc>
          <w:tcPr>
            <w:tcW w:w="10031" w:type="dxa"/>
          </w:tcPr>
          <w:p w14:paraId="403508D6" w14:textId="77777777" w:rsidR="00BE60F2" w:rsidRPr="00953A15" w:rsidRDefault="00BE60F2" w:rsidP="00BE60F2">
            <w:pPr>
              <w:jc w:val="center"/>
              <w:rPr>
                <w:b/>
              </w:rPr>
            </w:pPr>
            <w:r w:rsidRPr="00953A15">
              <w:rPr>
                <w:b/>
              </w:rPr>
              <w:t xml:space="preserve">Обнинский институт атомной энергетики – </w:t>
            </w:r>
          </w:p>
          <w:p w14:paraId="4DA0D89A" w14:textId="77777777" w:rsidR="000C62D4" w:rsidRPr="00953A15" w:rsidRDefault="00BE60F2" w:rsidP="00BE60F2">
            <w:pPr>
              <w:jc w:val="center"/>
              <w:rPr>
                <w:sz w:val="20"/>
                <w:szCs w:val="20"/>
              </w:rPr>
            </w:pPr>
            <w:r w:rsidRPr="00953A15">
              <w:rPr>
                <w:sz w:val="20"/>
                <w:szCs w:val="20"/>
              </w:rPr>
              <w:t>филиал федерального государственного автономного образовательного учреждения высшего образования</w:t>
            </w:r>
          </w:p>
          <w:p w14:paraId="2EA26423" w14:textId="77777777" w:rsidR="00BE60F2" w:rsidRPr="00953A15" w:rsidRDefault="00BE60F2" w:rsidP="00BE60F2">
            <w:pPr>
              <w:jc w:val="center"/>
              <w:rPr>
                <w:sz w:val="20"/>
                <w:szCs w:val="20"/>
              </w:rPr>
            </w:pPr>
            <w:r w:rsidRPr="00953A15">
              <w:rPr>
                <w:sz w:val="20"/>
                <w:szCs w:val="20"/>
              </w:rPr>
              <w:t>«Национальный исследовательский ядерный университет «МИФИ»</w:t>
            </w:r>
          </w:p>
          <w:p w14:paraId="26E8648A" w14:textId="77777777" w:rsidR="00BE60F2" w:rsidRPr="00953A15" w:rsidRDefault="00BE60F2" w:rsidP="00BE60F2">
            <w:pPr>
              <w:spacing w:line="240" w:lineRule="atLeast"/>
              <w:jc w:val="center"/>
            </w:pPr>
            <w:r w:rsidRPr="00953A15">
              <w:rPr>
                <w:b/>
              </w:rPr>
              <w:t>(ИАТЭ НИЯУ МИФИ)</w:t>
            </w:r>
          </w:p>
        </w:tc>
      </w:tr>
    </w:tbl>
    <w:p w14:paraId="26FA5C11" w14:textId="776EDE73" w:rsidR="00AD2B8A" w:rsidRPr="00953A15" w:rsidRDefault="003376F7" w:rsidP="003376F7">
      <w:pPr>
        <w:jc w:val="center"/>
        <w:rPr>
          <w:rFonts w:ascii="Book Antiqua" w:hAnsi="Book Antiqua"/>
          <w:b/>
          <w:sz w:val="28"/>
          <w:szCs w:val="28"/>
        </w:rPr>
      </w:pPr>
      <w:r w:rsidRPr="00953A15">
        <w:rPr>
          <w:b/>
          <w:sz w:val="28"/>
          <w:szCs w:val="20"/>
        </w:rPr>
        <w:t>ОТДЕЛЕНИЕ СОЦИАЛЬНО-ЭКОНОМИЧЕСКИХ НАУК (О)</w:t>
      </w:r>
    </w:p>
    <w:p w14:paraId="3467E770" w14:textId="25B16BCE" w:rsidR="003376F7" w:rsidRPr="00953A15" w:rsidRDefault="003376F7" w:rsidP="009C232C">
      <w:pPr>
        <w:jc w:val="center"/>
        <w:rPr>
          <w:b/>
          <w:sz w:val="32"/>
          <w:szCs w:val="32"/>
        </w:rPr>
      </w:pPr>
    </w:p>
    <w:p w14:paraId="2281974D" w14:textId="77777777" w:rsidR="003376F7" w:rsidRPr="00953A15" w:rsidRDefault="003376F7" w:rsidP="009C232C">
      <w:pPr>
        <w:jc w:val="center"/>
        <w:rPr>
          <w:b/>
          <w:sz w:val="32"/>
          <w:szCs w:val="32"/>
        </w:rPr>
      </w:pPr>
    </w:p>
    <w:p w14:paraId="77B29942" w14:textId="77777777" w:rsidR="003376F7" w:rsidRPr="00953A15" w:rsidRDefault="003376F7" w:rsidP="003376F7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353" w:type="dxa"/>
        <w:tblLayout w:type="fixed"/>
        <w:tblLook w:val="0000" w:firstRow="0" w:lastRow="0" w:firstColumn="0" w:lastColumn="0" w:noHBand="0" w:noVBand="0"/>
      </w:tblPr>
      <w:tblGrid>
        <w:gridCol w:w="4536"/>
      </w:tblGrid>
      <w:tr w:rsidR="00953A15" w:rsidRPr="00953A15" w14:paraId="0792DB06" w14:textId="77777777" w:rsidTr="00F96D87">
        <w:trPr>
          <w:cantSplit/>
        </w:trPr>
        <w:tc>
          <w:tcPr>
            <w:tcW w:w="4536" w:type="dxa"/>
          </w:tcPr>
          <w:p w14:paraId="5E268A41" w14:textId="25D4E294" w:rsidR="006837AF" w:rsidRPr="00953A15" w:rsidRDefault="006837AF" w:rsidP="006837AF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Одобрено на заседании Ученого совета ИАТЭ НИЯУ МИФИ, протокол №25.8 от 25.08.2025</w:t>
            </w:r>
          </w:p>
        </w:tc>
      </w:tr>
      <w:tr w:rsidR="00953A15" w:rsidRPr="00953A15" w14:paraId="37B81BF8" w14:textId="77777777" w:rsidTr="00F96D87">
        <w:trPr>
          <w:cantSplit/>
        </w:trPr>
        <w:tc>
          <w:tcPr>
            <w:tcW w:w="4536" w:type="dxa"/>
          </w:tcPr>
          <w:p w14:paraId="27E92EE0" w14:textId="5FBD3DFE" w:rsidR="006837AF" w:rsidRPr="00953A15" w:rsidRDefault="006837AF" w:rsidP="006837AF">
            <w:pPr>
              <w:rPr>
                <w:sz w:val="28"/>
                <w:szCs w:val="28"/>
              </w:rPr>
            </w:pPr>
          </w:p>
        </w:tc>
      </w:tr>
      <w:tr w:rsidR="006837AF" w:rsidRPr="00953A15" w14:paraId="39B447B6" w14:textId="77777777" w:rsidTr="00F96D87">
        <w:trPr>
          <w:cantSplit/>
          <w:trHeight w:val="80"/>
        </w:trPr>
        <w:tc>
          <w:tcPr>
            <w:tcW w:w="4536" w:type="dxa"/>
          </w:tcPr>
          <w:p w14:paraId="2D15D5B5" w14:textId="7A002445" w:rsidR="006837AF" w:rsidRPr="00953A15" w:rsidRDefault="006837AF" w:rsidP="006837AF"/>
        </w:tc>
      </w:tr>
    </w:tbl>
    <w:p w14:paraId="542FEB7B" w14:textId="60963A2A" w:rsidR="003376F7" w:rsidRPr="00953A15" w:rsidRDefault="003376F7" w:rsidP="003376F7">
      <w:pPr>
        <w:jc w:val="right"/>
      </w:pPr>
    </w:p>
    <w:p w14:paraId="7E424B40" w14:textId="77777777" w:rsidR="003376F7" w:rsidRPr="00953A15" w:rsidRDefault="003376F7" w:rsidP="003376F7">
      <w:pPr>
        <w:jc w:val="right"/>
      </w:pPr>
    </w:p>
    <w:p w14:paraId="5323892A" w14:textId="77777777" w:rsidR="003376F7" w:rsidRPr="00953A15" w:rsidRDefault="009C232C" w:rsidP="009C232C">
      <w:pPr>
        <w:jc w:val="center"/>
        <w:rPr>
          <w:b/>
          <w:sz w:val="32"/>
          <w:szCs w:val="32"/>
        </w:rPr>
      </w:pPr>
      <w:r w:rsidRPr="00953A15">
        <w:rPr>
          <w:b/>
          <w:sz w:val="32"/>
          <w:szCs w:val="32"/>
        </w:rPr>
        <w:t>ФОНД ОЦЕНОЧНЫХ СРЕДСТВ</w:t>
      </w:r>
    </w:p>
    <w:p w14:paraId="3DFBC364" w14:textId="4D27C714" w:rsidR="009C232C" w:rsidRPr="00953A15" w:rsidRDefault="003376F7" w:rsidP="009C232C">
      <w:pPr>
        <w:jc w:val="center"/>
        <w:rPr>
          <w:b/>
          <w:sz w:val="32"/>
          <w:szCs w:val="32"/>
        </w:rPr>
      </w:pPr>
      <w:r w:rsidRPr="00953A15">
        <w:rPr>
          <w:b/>
          <w:sz w:val="32"/>
          <w:szCs w:val="32"/>
        </w:rPr>
        <w:t>по дисциплине</w:t>
      </w:r>
    </w:p>
    <w:p w14:paraId="55E3B760" w14:textId="77777777" w:rsidR="003376F7" w:rsidRPr="00953A15" w:rsidRDefault="003376F7" w:rsidP="003376F7">
      <w:pPr>
        <w:rPr>
          <w:sz w:val="28"/>
          <w:szCs w:val="28"/>
        </w:rPr>
      </w:pPr>
    </w:p>
    <w:p w14:paraId="1BFEBB9D" w14:textId="77777777" w:rsidR="003376F7" w:rsidRPr="00953A15" w:rsidRDefault="003376F7" w:rsidP="003376F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0"/>
      </w:tblGrid>
      <w:tr w:rsidR="00953A15" w:rsidRPr="00953A15" w14:paraId="694B68DF" w14:textId="77777777" w:rsidTr="006837AF">
        <w:tc>
          <w:tcPr>
            <w:tcW w:w="9920" w:type="dxa"/>
            <w:tcBorders>
              <w:bottom w:val="single" w:sz="4" w:space="0" w:color="auto"/>
            </w:tcBorders>
          </w:tcPr>
          <w:p w14:paraId="1670326E" w14:textId="34A4C552" w:rsidR="003376F7" w:rsidRPr="00953A15" w:rsidRDefault="00F77816" w:rsidP="00F96D87">
            <w:pPr>
              <w:jc w:val="center"/>
              <w:rPr>
                <w:sz w:val="28"/>
                <w:szCs w:val="28"/>
              </w:rPr>
            </w:pPr>
            <w:r w:rsidRPr="00953A15">
              <w:rPr>
                <w:b/>
                <w:bCs/>
                <w:sz w:val="28"/>
              </w:rPr>
              <w:t>УПРАВЛЕНИЕ, ОРГАНИЗАЦИЯ И ПЛАНИРОВАНИЕ ПРОИЗВОДСТВА</w:t>
            </w:r>
          </w:p>
        </w:tc>
      </w:tr>
      <w:tr w:rsidR="00953A15" w:rsidRPr="00953A15" w14:paraId="4A3EAB4A" w14:textId="77777777" w:rsidTr="006837AF">
        <w:tc>
          <w:tcPr>
            <w:tcW w:w="9920" w:type="dxa"/>
            <w:tcBorders>
              <w:top w:val="single" w:sz="4" w:space="0" w:color="auto"/>
            </w:tcBorders>
          </w:tcPr>
          <w:p w14:paraId="0D0314B9" w14:textId="77777777" w:rsidR="003376F7" w:rsidRPr="00953A15" w:rsidRDefault="003376F7" w:rsidP="00F96D87">
            <w:pPr>
              <w:jc w:val="center"/>
              <w:rPr>
                <w:i/>
                <w:sz w:val="20"/>
                <w:szCs w:val="20"/>
              </w:rPr>
            </w:pPr>
            <w:r w:rsidRPr="00953A15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953A15" w:rsidRPr="00953A15" w14:paraId="2341B127" w14:textId="77777777" w:rsidTr="006837AF">
        <w:tc>
          <w:tcPr>
            <w:tcW w:w="9920" w:type="dxa"/>
          </w:tcPr>
          <w:p w14:paraId="613E048E" w14:textId="77777777" w:rsidR="003376F7" w:rsidRPr="00953A15" w:rsidRDefault="003376F7" w:rsidP="00F96D87"/>
        </w:tc>
      </w:tr>
      <w:tr w:rsidR="00953A15" w:rsidRPr="00953A15" w14:paraId="6EBC6400" w14:textId="77777777" w:rsidTr="006837AF">
        <w:tc>
          <w:tcPr>
            <w:tcW w:w="9920" w:type="dxa"/>
          </w:tcPr>
          <w:p w14:paraId="2A35D86C" w14:textId="7CCA564C" w:rsidR="003376F7" w:rsidRPr="00953A15" w:rsidRDefault="003376F7" w:rsidP="00EE1637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для направления подготовки</w:t>
            </w:r>
          </w:p>
        </w:tc>
      </w:tr>
      <w:tr w:rsidR="00953A15" w:rsidRPr="00953A15" w14:paraId="7C956E5C" w14:textId="77777777" w:rsidTr="006837AF">
        <w:tc>
          <w:tcPr>
            <w:tcW w:w="9920" w:type="dxa"/>
          </w:tcPr>
          <w:p w14:paraId="4C5539C1" w14:textId="77777777" w:rsidR="003376F7" w:rsidRPr="00953A15" w:rsidRDefault="003376F7" w:rsidP="00F96D87">
            <w:pPr>
              <w:rPr>
                <w:sz w:val="28"/>
                <w:szCs w:val="28"/>
              </w:rPr>
            </w:pPr>
          </w:p>
        </w:tc>
      </w:tr>
      <w:tr w:rsidR="00953A15" w:rsidRPr="00953A15" w14:paraId="24CEBCF9" w14:textId="77777777" w:rsidTr="006837AF">
        <w:tc>
          <w:tcPr>
            <w:tcW w:w="9920" w:type="dxa"/>
            <w:tcBorders>
              <w:bottom w:val="single" w:sz="4" w:space="0" w:color="auto"/>
            </w:tcBorders>
          </w:tcPr>
          <w:p w14:paraId="0BB7CA0B" w14:textId="35B9589B" w:rsidR="003376F7" w:rsidRPr="00953A15" w:rsidRDefault="00936A9E" w:rsidP="00F96D87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14.05.01 Ядерные реакторы и материалы</w:t>
            </w:r>
          </w:p>
        </w:tc>
      </w:tr>
      <w:tr w:rsidR="00953A15" w:rsidRPr="00953A15" w14:paraId="365559B1" w14:textId="77777777" w:rsidTr="006837AF">
        <w:tc>
          <w:tcPr>
            <w:tcW w:w="9920" w:type="dxa"/>
            <w:tcBorders>
              <w:top w:val="single" w:sz="4" w:space="0" w:color="auto"/>
            </w:tcBorders>
          </w:tcPr>
          <w:p w14:paraId="2A34600B" w14:textId="77777777" w:rsidR="003376F7" w:rsidRPr="00953A15" w:rsidRDefault="003376F7" w:rsidP="00F96D87">
            <w:pPr>
              <w:jc w:val="center"/>
              <w:rPr>
                <w:i/>
                <w:sz w:val="20"/>
                <w:szCs w:val="20"/>
              </w:rPr>
            </w:pPr>
            <w:r w:rsidRPr="00953A15">
              <w:rPr>
                <w:i/>
                <w:sz w:val="20"/>
                <w:szCs w:val="20"/>
              </w:rPr>
              <w:t>код и название направления подготовки</w:t>
            </w:r>
          </w:p>
        </w:tc>
      </w:tr>
      <w:tr w:rsidR="00953A15" w:rsidRPr="00953A15" w14:paraId="62B9DEDC" w14:textId="77777777" w:rsidTr="006837AF">
        <w:tc>
          <w:tcPr>
            <w:tcW w:w="9920" w:type="dxa"/>
          </w:tcPr>
          <w:p w14:paraId="035EB106" w14:textId="77777777" w:rsidR="003376F7" w:rsidRPr="00953A15" w:rsidRDefault="003376F7" w:rsidP="00F96D87">
            <w:pPr>
              <w:jc w:val="center"/>
              <w:rPr>
                <w:i/>
              </w:rPr>
            </w:pPr>
          </w:p>
        </w:tc>
      </w:tr>
      <w:tr w:rsidR="00953A15" w:rsidRPr="00953A15" w14:paraId="257967CC" w14:textId="77777777" w:rsidTr="006837AF">
        <w:tc>
          <w:tcPr>
            <w:tcW w:w="9920" w:type="dxa"/>
          </w:tcPr>
          <w:p w14:paraId="0FA79A28" w14:textId="77777777" w:rsidR="003376F7" w:rsidRPr="00953A15" w:rsidRDefault="003376F7" w:rsidP="00F96D87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образовательная программа</w:t>
            </w:r>
          </w:p>
          <w:p w14:paraId="2BD1AA27" w14:textId="77777777" w:rsidR="003376F7" w:rsidRPr="00953A15" w:rsidRDefault="003376F7" w:rsidP="00F96D87">
            <w:pPr>
              <w:jc w:val="center"/>
              <w:rPr>
                <w:sz w:val="28"/>
                <w:szCs w:val="28"/>
              </w:rPr>
            </w:pPr>
          </w:p>
        </w:tc>
      </w:tr>
      <w:tr w:rsidR="00953A15" w:rsidRPr="00953A15" w14:paraId="4D7EB044" w14:textId="77777777" w:rsidTr="006837AF">
        <w:tc>
          <w:tcPr>
            <w:tcW w:w="9920" w:type="dxa"/>
            <w:tcBorders>
              <w:bottom w:val="single" w:sz="4" w:space="0" w:color="auto"/>
            </w:tcBorders>
          </w:tcPr>
          <w:p w14:paraId="3D8FB77B" w14:textId="0F6D6C67" w:rsidR="003376F7" w:rsidRPr="00953A15" w:rsidRDefault="00936A9E" w:rsidP="00F96D87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Ядерные реакторы</w:t>
            </w:r>
          </w:p>
        </w:tc>
      </w:tr>
      <w:tr w:rsidR="00953A15" w:rsidRPr="00953A15" w14:paraId="0EFFB130" w14:textId="77777777" w:rsidTr="006837AF">
        <w:tc>
          <w:tcPr>
            <w:tcW w:w="9920" w:type="dxa"/>
            <w:tcBorders>
              <w:top w:val="single" w:sz="4" w:space="0" w:color="auto"/>
            </w:tcBorders>
          </w:tcPr>
          <w:p w14:paraId="103CFE97" w14:textId="77777777" w:rsidR="003376F7" w:rsidRPr="00953A15" w:rsidRDefault="003376F7" w:rsidP="00F96D87">
            <w:pPr>
              <w:jc w:val="center"/>
            </w:pPr>
          </w:p>
        </w:tc>
      </w:tr>
      <w:tr w:rsidR="00953A15" w:rsidRPr="00953A15" w14:paraId="01C4A345" w14:textId="77777777" w:rsidTr="006837AF">
        <w:tc>
          <w:tcPr>
            <w:tcW w:w="9920" w:type="dxa"/>
          </w:tcPr>
          <w:p w14:paraId="023D391C" w14:textId="77777777" w:rsidR="003376F7" w:rsidRPr="00953A15" w:rsidRDefault="003376F7" w:rsidP="00F96D87">
            <w:pPr>
              <w:jc w:val="center"/>
              <w:rPr>
                <w:i/>
              </w:rPr>
            </w:pPr>
          </w:p>
        </w:tc>
      </w:tr>
      <w:tr w:rsidR="00953A15" w:rsidRPr="00953A15" w14:paraId="08DA2FA3" w14:textId="77777777" w:rsidTr="006837AF">
        <w:tc>
          <w:tcPr>
            <w:tcW w:w="9920" w:type="dxa"/>
          </w:tcPr>
          <w:p w14:paraId="6FB8351B" w14:textId="77777777" w:rsidR="003376F7" w:rsidRPr="00953A15" w:rsidRDefault="003376F7" w:rsidP="00F96D8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376F7" w:rsidRPr="00953A15" w14:paraId="159F055E" w14:textId="77777777" w:rsidTr="006837AF">
        <w:tc>
          <w:tcPr>
            <w:tcW w:w="9920" w:type="dxa"/>
          </w:tcPr>
          <w:p w14:paraId="35624287" w14:textId="77777777" w:rsidR="003376F7" w:rsidRPr="00953A15" w:rsidRDefault="003376F7" w:rsidP="00F96D87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Форма обучения: очная</w:t>
            </w:r>
          </w:p>
        </w:tc>
      </w:tr>
    </w:tbl>
    <w:p w14:paraId="67703FCB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584C4176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0078293B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1CD27C5A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51F939D9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612D252A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1BF7B100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084E0054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336F5A40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51E62AE1" w14:textId="77777777" w:rsidR="006837AF" w:rsidRPr="00953A15" w:rsidRDefault="006837AF" w:rsidP="006837AF">
      <w:pPr>
        <w:jc w:val="center"/>
        <w:rPr>
          <w:sz w:val="28"/>
          <w:szCs w:val="28"/>
        </w:rPr>
      </w:pPr>
    </w:p>
    <w:p w14:paraId="4D559ADE" w14:textId="651093D9" w:rsidR="00B330A7" w:rsidRPr="00953A15" w:rsidRDefault="006837AF" w:rsidP="006837AF">
      <w:pPr>
        <w:spacing w:line="276" w:lineRule="auto"/>
        <w:ind w:left="426"/>
        <w:jc w:val="center"/>
        <w:rPr>
          <w:rStyle w:val="FontStyle140"/>
        </w:rPr>
      </w:pPr>
      <w:r w:rsidRPr="00953A15">
        <w:rPr>
          <w:b/>
          <w:sz w:val="28"/>
          <w:szCs w:val="28"/>
        </w:rPr>
        <w:t>г. Обнинск 202</w:t>
      </w:r>
      <w:r w:rsidR="00FC43FF" w:rsidRPr="00953A15">
        <w:rPr>
          <w:b/>
          <w:sz w:val="28"/>
          <w:szCs w:val="28"/>
        </w:rPr>
        <w:t>5</w:t>
      </w:r>
      <w:r w:rsidRPr="00953A15">
        <w:rPr>
          <w:b/>
          <w:sz w:val="28"/>
          <w:szCs w:val="28"/>
        </w:rPr>
        <w:t xml:space="preserve"> г.</w:t>
      </w:r>
      <w:r w:rsidR="00B330A7" w:rsidRPr="00953A15">
        <w:rPr>
          <w:rStyle w:val="FontStyle140"/>
        </w:rPr>
        <w:br w:type="page"/>
      </w:r>
    </w:p>
    <w:p w14:paraId="60C48793" w14:textId="77777777" w:rsidR="008F42A0" w:rsidRPr="00953A15" w:rsidRDefault="008F42A0" w:rsidP="008F42A0">
      <w:pPr>
        <w:ind w:firstLine="709"/>
        <w:jc w:val="both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lastRenderedPageBreak/>
        <w:t>Область применения</w:t>
      </w:r>
    </w:p>
    <w:p w14:paraId="6E9204E4" w14:textId="77777777" w:rsidR="008F42A0" w:rsidRPr="00953A15" w:rsidRDefault="008F42A0" w:rsidP="008F42A0">
      <w:pPr>
        <w:ind w:firstLine="709"/>
        <w:jc w:val="both"/>
        <w:rPr>
          <w:sz w:val="28"/>
          <w:szCs w:val="28"/>
        </w:rPr>
      </w:pPr>
    </w:p>
    <w:p w14:paraId="72D28DA5" w14:textId="5E9456FE" w:rsidR="008F42A0" w:rsidRPr="00953A15" w:rsidRDefault="008F42A0" w:rsidP="008F42A0">
      <w:pPr>
        <w:ind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Фонд оценочных средств (ФОС) является </w:t>
      </w:r>
      <w:r w:rsidR="00F96D87" w:rsidRPr="00953A15">
        <w:rPr>
          <w:sz w:val="28"/>
          <w:szCs w:val="28"/>
        </w:rPr>
        <w:t>обязательным приложением к рабочей программе дисциплины</w:t>
      </w:r>
      <w:r w:rsidRPr="00953A15">
        <w:rPr>
          <w:sz w:val="28"/>
          <w:szCs w:val="28"/>
        </w:rPr>
        <w:t xml:space="preserve"> «</w:t>
      </w:r>
      <w:r w:rsidR="00D1712B" w:rsidRPr="00953A15">
        <w:rPr>
          <w:sz w:val="28"/>
          <w:szCs w:val="28"/>
        </w:rPr>
        <w:t>Управление, организация и планирование производства</w:t>
      </w:r>
      <w:r w:rsidRPr="00953A15">
        <w:rPr>
          <w:sz w:val="28"/>
          <w:szCs w:val="28"/>
        </w:rPr>
        <w:t xml:space="preserve">» и </w:t>
      </w:r>
      <w:r w:rsidR="00F96D87" w:rsidRPr="00953A15">
        <w:rPr>
          <w:sz w:val="28"/>
          <w:szCs w:val="28"/>
        </w:rPr>
        <w:t>обеспечивает проверку освоения планируемых результатов обучения (компетенций и их индикаторов) посредством мероприятий текущей и промежуточной аттестации по дисциплине</w:t>
      </w:r>
      <w:r w:rsidRPr="00953A15">
        <w:rPr>
          <w:sz w:val="28"/>
          <w:szCs w:val="28"/>
        </w:rPr>
        <w:t>.</w:t>
      </w:r>
    </w:p>
    <w:p w14:paraId="1290E5A9" w14:textId="77777777" w:rsidR="008F42A0" w:rsidRPr="00953A15" w:rsidRDefault="008F42A0" w:rsidP="008F42A0">
      <w:pPr>
        <w:ind w:firstLine="709"/>
        <w:jc w:val="both"/>
        <w:rPr>
          <w:sz w:val="28"/>
          <w:szCs w:val="28"/>
        </w:rPr>
      </w:pPr>
    </w:p>
    <w:p w14:paraId="5BC73B77" w14:textId="77777777" w:rsidR="008F42A0" w:rsidRPr="00953A15" w:rsidRDefault="008F42A0" w:rsidP="008F42A0">
      <w:pPr>
        <w:ind w:firstLine="709"/>
        <w:jc w:val="both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t>Цели и задачи фонда оценочных средств</w:t>
      </w:r>
    </w:p>
    <w:p w14:paraId="0541317B" w14:textId="77777777" w:rsidR="00D83E6C" w:rsidRPr="00953A15" w:rsidRDefault="00D83E6C" w:rsidP="008F42A0">
      <w:pPr>
        <w:ind w:firstLine="709"/>
        <w:jc w:val="both"/>
        <w:rPr>
          <w:sz w:val="28"/>
          <w:szCs w:val="28"/>
        </w:rPr>
      </w:pPr>
    </w:p>
    <w:p w14:paraId="3113E8B7" w14:textId="702DB1BE" w:rsidR="008F42A0" w:rsidRPr="00953A15" w:rsidRDefault="008F42A0" w:rsidP="008F42A0">
      <w:pPr>
        <w:ind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Целью Фонда оценочных средств является установление соответствия уровня подготовки обучающихся требованиям </w:t>
      </w:r>
      <w:r w:rsidR="00F96D87" w:rsidRPr="00953A15">
        <w:rPr>
          <w:sz w:val="28"/>
          <w:szCs w:val="28"/>
        </w:rPr>
        <w:t>федерального государственного образовательного стандарта</w:t>
      </w:r>
      <w:r w:rsidRPr="00953A15">
        <w:rPr>
          <w:sz w:val="28"/>
          <w:szCs w:val="28"/>
        </w:rPr>
        <w:t>.</w:t>
      </w:r>
    </w:p>
    <w:p w14:paraId="63D394B0" w14:textId="7B0DF488" w:rsidR="008F42A0" w:rsidRPr="00953A15" w:rsidRDefault="008F42A0" w:rsidP="008F42A0">
      <w:pPr>
        <w:ind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Для достижения поставленной цели Фондом оценочных средств по дисциплине «</w:t>
      </w:r>
      <w:r w:rsidR="00D1712B" w:rsidRPr="00953A15">
        <w:rPr>
          <w:sz w:val="28"/>
          <w:szCs w:val="28"/>
        </w:rPr>
        <w:t>Управление, организация и планирование производства</w:t>
      </w:r>
      <w:r w:rsidRPr="00953A15">
        <w:rPr>
          <w:sz w:val="28"/>
          <w:szCs w:val="28"/>
        </w:rPr>
        <w:t>» решаются следующие задачи:</w:t>
      </w:r>
    </w:p>
    <w:p w14:paraId="46FC0678" w14:textId="16510E79" w:rsidR="008F42A0" w:rsidRPr="00953A15" w:rsidRDefault="008F42A0" w:rsidP="008F42A0">
      <w:pPr>
        <w:ind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– контроль и управление процессом приобретения обучающимися знаний, умений и навыков</w:t>
      </w:r>
      <w:r w:rsidR="00D83E6C" w:rsidRPr="00953A15">
        <w:rPr>
          <w:sz w:val="28"/>
          <w:szCs w:val="28"/>
        </w:rPr>
        <w:t>,</w:t>
      </w:r>
      <w:r w:rsidRPr="00953A15">
        <w:rPr>
          <w:sz w:val="28"/>
          <w:szCs w:val="28"/>
        </w:rPr>
        <w:t xml:space="preserve"> предусмотренных в рамках данно</w:t>
      </w:r>
      <w:r w:rsidR="00F96D87" w:rsidRPr="00953A15">
        <w:rPr>
          <w:sz w:val="28"/>
          <w:szCs w:val="28"/>
        </w:rPr>
        <w:t>й дисциплины</w:t>
      </w:r>
      <w:r w:rsidRPr="00953A15">
        <w:rPr>
          <w:sz w:val="28"/>
          <w:szCs w:val="28"/>
        </w:rPr>
        <w:t>;</w:t>
      </w:r>
    </w:p>
    <w:p w14:paraId="4D90FDF6" w14:textId="3FB620DC" w:rsidR="008F42A0" w:rsidRPr="00953A15" w:rsidRDefault="008F42A0" w:rsidP="008F42A0">
      <w:pPr>
        <w:ind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– контроль и оценка степени освоения компетенций</w:t>
      </w:r>
      <w:r w:rsidR="00D83E6C" w:rsidRPr="00953A15">
        <w:rPr>
          <w:sz w:val="28"/>
          <w:szCs w:val="28"/>
        </w:rPr>
        <w:t>,</w:t>
      </w:r>
      <w:r w:rsidRPr="00953A15">
        <w:rPr>
          <w:sz w:val="28"/>
          <w:szCs w:val="28"/>
        </w:rPr>
        <w:t xml:space="preserve"> предусмотренных в рамках данно</w:t>
      </w:r>
      <w:r w:rsidR="00F96D87" w:rsidRPr="00953A15">
        <w:rPr>
          <w:sz w:val="28"/>
          <w:szCs w:val="28"/>
        </w:rPr>
        <w:t>й дисциплины</w:t>
      </w:r>
      <w:r w:rsidRPr="00953A15">
        <w:rPr>
          <w:sz w:val="28"/>
          <w:szCs w:val="28"/>
        </w:rPr>
        <w:t>;</w:t>
      </w:r>
    </w:p>
    <w:p w14:paraId="4E6BB470" w14:textId="770FB47C" w:rsidR="008F42A0" w:rsidRPr="00953A15" w:rsidRDefault="008F42A0" w:rsidP="008F42A0">
      <w:pPr>
        <w:ind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в рамках данно</w:t>
      </w:r>
      <w:r w:rsidR="00F96D87" w:rsidRPr="00953A15">
        <w:rPr>
          <w:sz w:val="28"/>
          <w:szCs w:val="28"/>
        </w:rPr>
        <w:t>й дисциплины</w:t>
      </w:r>
      <w:r w:rsidRPr="00953A15">
        <w:rPr>
          <w:sz w:val="28"/>
          <w:szCs w:val="28"/>
        </w:rPr>
        <w:t>.</w:t>
      </w:r>
    </w:p>
    <w:p w14:paraId="14F60003" w14:textId="77777777" w:rsidR="008F42A0" w:rsidRPr="00953A15" w:rsidRDefault="008F42A0" w:rsidP="008F42A0">
      <w:pPr>
        <w:ind w:firstLine="709"/>
        <w:jc w:val="both"/>
        <w:rPr>
          <w:sz w:val="28"/>
          <w:szCs w:val="28"/>
        </w:rPr>
      </w:pPr>
    </w:p>
    <w:p w14:paraId="3C6B25F7" w14:textId="77777777" w:rsidR="004E03AC" w:rsidRPr="00953A15" w:rsidRDefault="00AC355D" w:rsidP="00AC3B2D">
      <w:pPr>
        <w:pStyle w:val="Style36"/>
        <w:widowControl/>
        <w:tabs>
          <w:tab w:val="left" w:pos="331"/>
        </w:tabs>
        <w:spacing w:line="355" w:lineRule="exact"/>
        <w:ind w:firstLine="709"/>
        <w:jc w:val="both"/>
        <w:rPr>
          <w:rStyle w:val="FontStyle140"/>
          <w:b w:val="0"/>
          <w:iCs/>
          <w:sz w:val="24"/>
          <w:szCs w:val="24"/>
        </w:rPr>
      </w:pPr>
      <w:r w:rsidRPr="00953A15">
        <w:rPr>
          <w:rStyle w:val="FontStyle132"/>
          <w:sz w:val="24"/>
          <w:szCs w:val="24"/>
        </w:rPr>
        <w:br w:type="page"/>
      </w:r>
    </w:p>
    <w:bookmarkEnd w:id="0"/>
    <w:p w14:paraId="7770847F" w14:textId="2281B732" w:rsidR="00D1712B" w:rsidRPr="00953A15" w:rsidRDefault="00A7537C" w:rsidP="00D1712B">
      <w:pPr>
        <w:pStyle w:val="Style24"/>
        <w:widowControl/>
        <w:spacing w:line="240" w:lineRule="auto"/>
        <w:ind w:firstLine="709"/>
        <w:jc w:val="both"/>
        <w:rPr>
          <w:rStyle w:val="FontStyle140"/>
        </w:rPr>
      </w:pPr>
      <w:r w:rsidRPr="00953A15">
        <w:rPr>
          <w:rStyle w:val="FontStyle140"/>
        </w:rPr>
        <w:lastRenderedPageBreak/>
        <w:t xml:space="preserve">1.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ПЕРЕЧЕНЬ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ПЛАНИРУЕМЫХ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РЕЗУЛЬТАТОВ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ОБУЧЕНИЯ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ПО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ДИСЦИПЛИНЕ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,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СООТНЕСЕННЫХ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С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ПЛАНИРУЕМЫМИ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РЕЗУЛЬТАТАМИ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ОСВОЕНИЯ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ОБРАЗОВАТЕЛЬНОЙ</w:t>
      </w:r>
      <w:r w:rsidR="00D1712B" w:rsidRPr="00953A15">
        <w:rPr>
          <w:rStyle w:val="FontStyle140"/>
          <w:rFonts w:ascii="Times New Roman Полужирный" w:hAnsi="Times New Roman Полужирный"/>
        </w:rPr>
        <w:t xml:space="preserve"> </w:t>
      </w:r>
      <w:r w:rsidR="00D1712B" w:rsidRPr="00953A15">
        <w:rPr>
          <w:rStyle w:val="FontStyle140"/>
          <w:rFonts w:ascii="Times New Roman Полужирный" w:hAnsi="Times New Roman Полужирный" w:hint="eastAsia"/>
        </w:rPr>
        <w:t>ПРОГРАММЫ</w:t>
      </w:r>
    </w:p>
    <w:p w14:paraId="4E0D98BF" w14:textId="77777777" w:rsidR="00936A9E" w:rsidRPr="00953A15" w:rsidRDefault="00936A9E" w:rsidP="00936A9E">
      <w:pPr>
        <w:pStyle w:val="Style24"/>
        <w:widowControl/>
        <w:spacing w:line="240" w:lineRule="auto"/>
        <w:ind w:firstLine="0"/>
        <w:jc w:val="both"/>
        <w:rPr>
          <w:rStyle w:val="FontStyle142"/>
          <w:i/>
        </w:rPr>
      </w:pPr>
      <w:r w:rsidRPr="00953A15">
        <w:rPr>
          <w:rStyle w:val="FontStyle142"/>
          <w:i/>
        </w:rPr>
        <w:t xml:space="preserve">ВНИМАНИЕ! Вставить полностью пункт 3 из РПД </w:t>
      </w:r>
    </w:p>
    <w:p w14:paraId="3297F9F1" w14:textId="77777777" w:rsidR="00D1712B" w:rsidRPr="00953A15" w:rsidRDefault="00D1712B" w:rsidP="00D1712B">
      <w:pPr>
        <w:pStyle w:val="Style24"/>
        <w:widowControl/>
        <w:spacing w:line="240" w:lineRule="auto"/>
        <w:ind w:firstLine="709"/>
        <w:jc w:val="both"/>
        <w:rPr>
          <w:rStyle w:val="FontStyle142"/>
          <w:sz w:val="28"/>
          <w:szCs w:val="28"/>
        </w:rPr>
      </w:pPr>
    </w:p>
    <w:p w14:paraId="2C7B1CCC" w14:textId="4F46B9BC" w:rsidR="00A7537C" w:rsidRPr="00953A15" w:rsidRDefault="00B85469" w:rsidP="00A7537C">
      <w:pPr>
        <w:pStyle w:val="Style24"/>
        <w:widowControl/>
        <w:spacing w:line="240" w:lineRule="auto"/>
        <w:ind w:firstLine="709"/>
        <w:jc w:val="both"/>
        <w:rPr>
          <w:rStyle w:val="FontStyle142"/>
          <w:sz w:val="28"/>
          <w:szCs w:val="28"/>
        </w:rPr>
      </w:pPr>
      <w:bookmarkStart w:id="2" w:name="bookmark4"/>
      <w:r w:rsidRPr="00953A15">
        <w:rPr>
          <w:rStyle w:val="FontStyle142"/>
          <w:b/>
          <w:i/>
          <w:sz w:val="28"/>
          <w:szCs w:val="28"/>
        </w:rPr>
        <w:t>1.1.</w:t>
      </w:r>
      <w:r w:rsidRPr="00953A15">
        <w:rPr>
          <w:rStyle w:val="FontStyle142"/>
          <w:sz w:val="28"/>
          <w:szCs w:val="28"/>
        </w:rPr>
        <w:t xml:space="preserve"> </w:t>
      </w:r>
      <w:r w:rsidR="00A7537C" w:rsidRPr="00953A15">
        <w:rPr>
          <w:rStyle w:val="FontStyle142"/>
          <w:sz w:val="28"/>
          <w:szCs w:val="28"/>
        </w:rPr>
        <w:t xml:space="preserve">В результате освоения ОП </w:t>
      </w:r>
      <w:r w:rsidR="00936A9E" w:rsidRPr="00953A15">
        <w:rPr>
          <w:rStyle w:val="FontStyle142"/>
          <w:sz w:val="28"/>
          <w:szCs w:val="28"/>
        </w:rPr>
        <w:t>специалитета</w:t>
      </w:r>
      <w:r w:rsidR="00A7537C" w:rsidRPr="00953A15">
        <w:rPr>
          <w:rStyle w:val="FontStyle142"/>
          <w:sz w:val="28"/>
          <w:szCs w:val="28"/>
        </w:rPr>
        <w:t xml:space="preserve"> обучающийся должен овладеть следующими результатами обучения по дисциплине:</w:t>
      </w:r>
    </w:p>
    <w:p w14:paraId="77AE5E41" w14:textId="77777777" w:rsidR="007A3D7F" w:rsidRPr="00953A15" w:rsidRDefault="007A3D7F" w:rsidP="00A7537C">
      <w:pPr>
        <w:pStyle w:val="Style24"/>
        <w:widowControl/>
        <w:spacing w:line="240" w:lineRule="auto"/>
        <w:ind w:firstLine="709"/>
        <w:jc w:val="both"/>
        <w:rPr>
          <w:rStyle w:val="FontStyle142"/>
          <w:b/>
          <w:bCs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6237"/>
      </w:tblGrid>
      <w:tr w:rsidR="00953A15" w:rsidRPr="00953A15" w14:paraId="6CFBC9C0" w14:textId="77777777" w:rsidTr="00936A9E">
        <w:trPr>
          <w:tblHeader/>
        </w:trPr>
        <w:tc>
          <w:tcPr>
            <w:tcW w:w="1129" w:type="dxa"/>
            <w:vAlign w:val="center"/>
          </w:tcPr>
          <w:p w14:paraId="01C46E4D" w14:textId="77777777" w:rsidR="00936A9E" w:rsidRPr="00953A15" w:rsidRDefault="00936A9E" w:rsidP="006837AF">
            <w:pPr>
              <w:pStyle w:val="Style97"/>
              <w:widowControl/>
              <w:spacing w:line="240" w:lineRule="auto"/>
              <w:ind w:left="-57" w:right="-57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953A15">
              <w:rPr>
                <w:rStyle w:val="FontStyle133"/>
                <w:rFonts w:eastAsiaTheme="minorEastAsia"/>
                <w:i w:val="0"/>
                <w:sz w:val="24"/>
                <w:szCs w:val="28"/>
              </w:rPr>
              <w:t>Коды компетенций</w:t>
            </w:r>
          </w:p>
        </w:tc>
        <w:tc>
          <w:tcPr>
            <w:tcW w:w="2552" w:type="dxa"/>
            <w:vAlign w:val="center"/>
          </w:tcPr>
          <w:p w14:paraId="67C83937" w14:textId="77777777" w:rsidR="00936A9E" w:rsidRPr="00953A15" w:rsidRDefault="00936A9E" w:rsidP="006837AF">
            <w:pPr>
              <w:pStyle w:val="Style97"/>
              <w:widowControl/>
              <w:spacing w:line="240" w:lineRule="auto"/>
              <w:ind w:left="-57" w:right="-57"/>
              <w:jc w:val="center"/>
              <w:rPr>
                <w:rStyle w:val="FontStyle138"/>
                <w:rFonts w:eastAsiaTheme="minorEastAsia"/>
                <w:b/>
                <w:sz w:val="24"/>
                <w:szCs w:val="28"/>
              </w:rPr>
            </w:pPr>
            <w:r w:rsidRPr="00953A15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Наименование компетенции</w:t>
            </w:r>
          </w:p>
        </w:tc>
        <w:tc>
          <w:tcPr>
            <w:tcW w:w="6237" w:type="dxa"/>
            <w:vAlign w:val="center"/>
          </w:tcPr>
          <w:p w14:paraId="0747EA7F" w14:textId="77777777" w:rsidR="00936A9E" w:rsidRPr="00953A15" w:rsidRDefault="00936A9E" w:rsidP="006837AF">
            <w:pPr>
              <w:pStyle w:val="Style97"/>
              <w:widowControl/>
              <w:spacing w:line="240" w:lineRule="auto"/>
              <w:ind w:left="-57" w:right="-57"/>
              <w:jc w:val="center"/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</w:pPr>
            <w:r w:rsidRPr="00953A15">
              <w:rPr>
                <w:rStyle w:val="FontStyle138"/>
                <w:rFonts w:eastAsiaTheme="minorEastAsia"/>
                <w:b/>
                <w:i w:val="0"/>
                <w:sz w:val="24"/>
                <w:szCs w:val="28"/>
              </w:rPr>
              <w:t>Код и наименование индикатора достижения компетенции</w:t>
            </w:r>
          </w:p>
        </w:tc>
      </w:tr>
      <w:tr w:rsidR="00953A15" w:rsidRPr="00953A15" w14:paraId="5C2AB599" w14:textId="77777777" w:rsidTr="006837AF">
        <w:tc>
          <w:tcPr>
            <w:tcW w:w="1129" w:type="dxa"/>
            <w:shd w:val="clear" w:color="auto" w:fill="auto"/>
          </w:tcPr>
          <w:p w14:paraId="1277ACC2" w14:textId="77777777" w:rsidR="00936A9E" w:rsidRPr="00953A15" w:rsidRDefault="00936A9E" w:rsidP="006837A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УК-2</w:t>
            </w:r>
          </w:p>
        </w:tc>
        <w:tc>
          <w:tcPr>
            <w:tcW w:w="2552" w:type="dxa"/>
            <w:shd w:val="clear" w:color="auto" w:fill="auto"/>
          </w:tcPr>
          <w:p w14:paraId="142B586F" w14:textId="77777777" w:rsidR="00936A9E" w:rsidRPr="00953A15" w:rsidRDefault="00936A9E" w:rsidP="006837A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6237" w:type="dxa"/>
          </w:tcPr>
          <w:p w14:paraId="5DEC5883" w14:textId="77777777" w:rsidR="00936A9E" w:rsidRPr="00953A15" w:rsidRDefault="00936A9E" w:rsidP="006837AF">
            <w:pPr>
              <w:widowControl/>
            </w:pPr>
            <w:r w:rsidRPr="00953A15">
              <w:t>З-УК-2 Знать: этапы жизненного цикла проекта; этапы разработки и реализации проекта; методы разработки и управления проектами</w:t>
            </w:r>
          </w:p>
          <w:p w14:paraId="30162232" w14:textId="77777777" w:rsidR="00936A9E" w:rsidRPr="00953A15" w:rsidRDefault="00936A9E" w:rsidP="006837AF">
            <w:pPr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t>В-УК-2 Владеть: методиками разработки и управления проектом; методами оценки потребности в ресурсах и эффективности</w:t>
            </w:r>
          </w:p>
        </w:tc>
      </w:tr>
      <w:tr w:rsidR="00953A15" w:rsidRPr="00953A15" w14:paraId="3A5491F6" w14:textId="77777777" w:rsidTr="006837AF">
        <w:tc>
          <w:tcPr>
            <w:tcW w:w="1129" w:type="dxa"/>
            <w:shd w:val="clear" w:color="auto" w:fill="auto"/>
          </w:tcPr>
          <w:p w14:paraId="6D859BD3" w14:textId="77777777" w:rsidR="00936A9E" w:rsidRPr="00953A15" w:rsidRDefault="00936A9E" w:rsidP="006837A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УК-3</w:t>
            </w:r>
          </w:p>
        </w:tc>
        <w:tc>
          <w:tcPr>
            <w:tcW w:w="2552" w:type="dxa"/>
            <w:shd w:val="clear" w:color="auto" w:fill="auto"/>
          </w:tcPr>
          <w:p w14:paraId="39B7E769" w14:textId="77777777" w:rsidR="00936A9E" w:rsidRPr="00953A15" w:rsidRDefault="00936A9E" w:rsidP="006837A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6237" w:type="dxa"/>
          </w:tcPr>
          <w:p w14:paraId="5F35876D" w14:textId="77777777" w:rsidR="00936A9E" w:rsidRPr="00953A15" w:rsidRDefault="00936A9E" w:rsidP="006837AF">
            <w:pPr>
              <w:widowControl/>
            </w:pPr>
            <w:r w:rsidRPr="00953A15">
              <w:t>З-УК-3 Знать: методики формирования команд; методы эффективного руководства коллективами; основные теории лидерства и стили руководства</w:t>
            </w:r>
          </w:p>
          <w:p w14:paraId="23994A19" w14:textId="77777777" w:rsidR="00936A9E" w:rsidRPr="00953A15" w:rsidRDefault="00936A9E" w:rsidP="006837AF">
            <w:pPr>
              <w:widowControl/>
            </w:pPr>
            <w:r w:rsidRPr="00953A15">
              <w:t>У-УК-3 Уметь: разрабатывать план групповых и организационных коммуникаций при подготовке и выполнении проекта; сформулировать задачи членам команды для достижения поставленной цели; разрабатывать командную стратегию; применять эффективные стили руководства командой для достижения поставленной цели</w:t>
            </w:r>
          </w:p>
          <w:p w14:paraId="4ABC7154" w14:textId="77777777" w:rsidR="00936A9E" w:rsidRPr="00953A15" w:rsidRDefault="00936A9E" w:rsidP="006837AF">
            <w:pPr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t>В-УК-3 Владеть: умением анализировать, проектировать и организовывать межличностные, групповые и организационные коммуникации в команде для достижения поставленной цели; методами организации и управления коллективом</w:t>
            </w:r>
          </w:p>
        </w:tc>
      </w:tr>
      <w:tr w:rsidR="00953A15" w:rsidRPr="00953A15" w14:paraId="5F7EA09B" w14:textId="77777777" w:rsidTr="006837AF">
        <w:tc>
          <w:tcPr>
            <w:tcW w:w="1129" w:type="dxa"/>
            <w:shd w:val="clear" w:color="auto" w:fill="auto"/>
          </w:tcPr>
          <w:p w14:paraId="59705A2A" w14:textId="77777777" w:rsidR="00936A9E" w:rsidRPr="00953A15" w:rsidRDefault="00936A9E" w:rsidP="006837A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УК-10</w:t>
            </w:r>
          </w:p>
        </w:tc>
        <w:tc>
          <w:tcPr>
            <w:tcW w:w="2552" w:type="dxa"/>
            <w:shd w:val="clear" w:color="auto" w:fill="auto"/>
          </w:tcPr>
          <w:p w14:paraId="463FE841" w14:textId="77777777" w:rsidR="00936A9E" w:rsidRPr="00953A15" w:rsidRDefault="00936A9E" w:rsidP="006837A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6237" w:type="dxa"/>
          </w:tcPr>
          <w:p w14:paraId="1CBDEE24" w14:textId="77777777" w:rsidR="00936A9E" w:rsidRPr="00953A15" w:rsidRDefault="00936A9E" w:rsidP="006837AF">
            <w:pPr>
              <w:widowControl/>
            </w:pPr>
            <w:r w:rsidRPr="00953A15">
              <w:t>З-УК-10 Знать: основные документы, регламентирующие финансовую грамотность в профессиональной деятельности; источники финансирования профессиональной деятельности; принципы планирования экономической деятельности; критерии оценки затрат и обоснованности экономических решений</w:t>
            </w:r>
          </w:p>
          <w:p w14:paraId="3D659D77" w14:textId="77777777" w:rsidR="00936A9E" w:rsidRPr="00953A15" w:rsidRDefault="00936A9E" w:rsidP="006837AF">
            <w:pPr>
              <w:widowControl/>
            </w:pPr>
            <w:r w:rsidRPr="00953A15">
              <w:t>У-УК-10 Уметь: обосновывать принятие экономических решений в различных областях жизнедеятельности на основе учета факторов эффективности; планировать деятельность с учетом экономически оправданные затрат, направленных на достижение результата</w:t>
            </w:r>
          </w:p>
          <w:p w14:paraId="7E56B585" w14:textId="77777777" w:rsidR="00936A9E" w:rsidRPr="00953A15" w:rsidRDefault="00936A9E" w:rsidP="006837AF">
            <w:pPr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t>В-УК-10 Владеть: методикой анализа, расчета и оценки экономической целесообразности планируемой деятельности (проекта), его финансирования из внебюджетных и бюджетных источников</w:t>
            </w:r>
          </w:p>
        </w:tc>
      </w:tr>
      <w:tr w:rsidR="00936A9E" w:rsidRPr="00953A15" w14:paraId="6CC5F47F" w14:textId="77777777" w:rsidTr="006837AF">
        <w:tc>
          <w:tcPr>
            <w:tcW w:w="1129" w:type="dxa"/>
            <w:shd w:val="clear" w:color="auto" w:fill="auto"/>
          </w:tcPr>
          <w:p w14:paraId="17E44CBA" w14:textId="77777777" w:rsidR="00936A9E" w:rsidRPr="00953A15" w:rsidRDefault="00936A9E" w:rsidP="006837A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ПК-7</w:t>
            </w:r>
          </w:p>
        </w:tc>
        <w:tc>
          <w:tcPr>
            <w:tcW w:w="2552" w:type="dxa"/>
            <w:shd w:val="clear" w:color="auto" w:fill="auto"/>
          </w:tcPr>
          <w:p w14:paraId="2C603D0F" w14:textId="77777777" w:rsidR="00936A9E" w:rsidRPr="00953A15" w:rsidRDefault="00936A9E" w:rsidP="006837AF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rPr>
                <w:rStyle w:val="FontStyle138"/>
                <w:rFonts w:eastAsiaTheme="minorEastAsia"/>
                <w:i w:val="0"/>
                <w:sz w:val="24"/>
                <w:szCs w:val="24"/>
              </w:rPr>
              <w:t>Способен к проведению предварительного техникоэкономического обоснования проектных расчетов установок и приборов</w:t>
            </w:r>
          </w:p>
        </w:tc>
        <w:tc>
          <w:tcPr>
            <w:tcW w:w="6237" w:type="dxa"/>
          </w:tcPr>
          <w:p w14:paraId="031338DA" w14:textId="77777777" w:rsidR="00936A9E" w:rsidRPr="00953A15" w:rsidRDefault="00936A9E" w:rsidP="006837AF">
            <w:pPr>
              <w:widowControl/>
            </w:pPr>
            <w:r w:rsidRPr="00953A15">
              <w:t>З-ПК-7 Знать методику проведения предварительного технико-экономического обоснования проектных решений при разработке установок и приборов</w:t>
            </w:r>
          </w:p>
          <w:p w14:paraId="18721CC2" w14:textId="77777777" w:rsidR="00936A9E" w:rsidRPr="00953A15" w:rsidRDefault="00936A9E" w:rsidP="006837AF">
            <w:pPr>
              <w:widowControl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  <w:r w:rsidRPr="00953A15">
              <w:t>В-ПК-7 Владеть навыками предварительного технико-экономического обоснования проектных решений при разработке установок и приборов</w:t>
            </w:r>
          </w:p>
        </w:tc>
      </w:tr>
    </w:tbl>
    <w:p w14:paraId="6BD40340" w14:textId="77777777" w:rsidR="00D1712B" w:rsidRPr="00953A15" w:rsidRDefault="00D1712B" w:rsidP="00A7537C">
      <w:pPr>
        <w:pStyle w:val="Style24"/>
        <w:widowControl/>
        <w:spacing w:line="240" w:lineRule="auto"/>
        <w:ind w:firstLine="709"/>
        <w:jc w:val="both"/>
        <w:rPr>
          <w:rStyle w:val="FontStyle142"/>
          <w:b/>
          <w:bCs/>
          <w:sz w:val="28"/>
          <w:szCs w:val="28"/>
        </w:rPr>
      </w:pPr>
    </w:p>
    <w:p w14:paraId="272641AC" w14:textId="77777777" w:rsidR="00936A9E" w:rsidRPr="00953A15" w:rsidRDefault="00936A9E" w:rsidP="00A7537C">
      <w:pPr>
        <w:pStyle w:val="Style24"/>
        <w:widowControl/>
        <w:spacing w:line="240" w:lineRule="auto"/>
        <w:ind w:firstLine="709"/>
        <w:jc w:val="both"/>
        <w:rPr>
          <w:rStyle w:val="FontStyle142"/>
          <w:b/>
          <w:bCs/>
          <w:sz w:val="28"/>
          <w:szCs w:val="28"/>
        </w:rPr>
      </w:pPr>
    </w:p>
    <w:p w14:paraId="5D88A8BA" w14:textId="7570D2ED" w:rsidR="0070170C" w:rsidRPr="00953A15" w:rsidRDefault="0070170C" w:rsidP="0070170C">
      <w:pPr>
        <w:pStyle w:val="Style24"/>
        <w:widowControl/>
        <w:spacing w:line="240" w:lineRule="auto"/>
        <w:ind w:firstLine="709"/>
        <w:jc w:val="both"/>
        <w:rPr>
          <w:rStyle w:val="FontStyle140"/>
          <w:i/>
        </w:rPr>
      </w:pPr>
      <w:r w:rsidRPr="00953A15">
        <w:rPr>
          <w:rStyle w:val="FontStyle140"/>
          <w:i/>
        </w:rPr>
        <w:t xml:space="preserve">1.2. Этапы формирования компетенций в процессе освоения ОП </w:t>
      </w:r>
      <w:r w:rsidR="00936A9E" w:rsidRPr="00953A15">
        <w:rPr>
          <w:rStyle w:val="FontStyle142"/>
          <w:sz w:val="28"/>
          <w:szCs w:val="28"/>
        </w:rPr>
        <w:t>специалитета</w:t>
      </w:r>
    </w:p>
    <w:p w14:paraId="3152A393" w14:textId="77777777" w:rsidR="0070170C" w:rsidRPr="00953A15" w:rsidRDefault="0070170C" w:rsidP="0070170C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</w:rPr>
      </w:pPr>
      <w:r w:rsidRPr="00953A15">
        <w:rPr>
          <w:rStyle w:val="FontStyle140"/>
          <w:b w:val="0"/>
        </w:rPr>
        <w:t xml:space="preserve">Компоненты компетенций, как правило, формируются при изучении нескольких дисциплин, а также в немалой степени в процессе прохождения практик, НИР и во время самостоятельной работы обучающегося. Выполнение и защита ВКР являются видом учебной деятельности, который завершает процесс формирования компетенций. </w:t>
      </w:r>
    </w:p>
    <w:p w14:paraId="4A5A1731" w14:textId="77777777" w:rsidR="0070170C" w:rsidRPr="00953A15" w:rsidRDefault="0070170C" w:rsidP="0070170C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</w:rPr>
      </w:pPr>
      <w:r w:rsidRPr="00953A15">
        <w:rPr>
          <w:rStyle w:val="FontStyle140"/>
          <w:b w:val="0"/>
        </w:rPr>
        <w:t>Этапы формирования компетенции в процессе освоения дисциплины:</w:t>
      </w:r>
    </w:p>
    <w:p w14:paraId="7D389601" w14:textId="77777777" w:rsidR="0070170C" w:rsidRPr="00953A15" w:rsidRDefault="0070170C" w:rsidP="0070170C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</w:rPr>
      </w:pPr>
      <w:r w:rsidRPr="00953A15">
        <w:rPr>
          <w:rStyle w:val="FontStyle140"/>
          <w:b w:val="0"/>
        </w:rPr>
        <w:t xml:space="preserve">- </w:t>
      </w:r>
      <w:r w:rsidRPr="00953A15">
        <w:rPr>
          <w:rStyle w:val="FontStyle140"/>
        </w:rPr>
        <w:t>начальный этап</w:t>
      </w:r>
      <w:r w:rsidRPr="00953A15">
        <w:rPr>
          <w:rStyle w:val="FontStyle140"/>
          <w:b w:val="0"/>
        </w:rPr>
        <w:t xml:space="preserve"> – на этом этапе формируются знаниевые и инструментальные основы компетенции, осваиваются основные категории, формируются базовые умения. Студент воспроизводит термины, факты, методы, понятия, принципы и правила; решает учебные задачи по образцу;</w:t>
      </w:r>
    </w:p>
    <w:p w14:paraId="7EDF9115" w14:textId="77777777" w:rsidR="0070170C" w:rsidRPr="00953A15" w:rsidRDefault="0070170C" w:rsidP="0070170C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</w:rPr>
      </w:pPr>
      <w:r w:rsidRPr="00953A15">
        <w:rPr>
          <w:rStyle w:val="FontStyle140"/>
          <w:b w:val="0"/>
        </w:rPr>
        <w:t xml:space="preserve">- </w:t>
      </w:r>
      <w:r w:rsidRPr="00953A15">
        <w:rPr>
          <w:rStyle w:val="FontStyle140"/>
        </w:rPr>
        <w:t>основной этап</w:t>
      </w:r>
      <w:r w:rsidRPr="00953A15">
        <w:rPr>
          <w:rStyle w:val="FontStyle140"/>
          <w:b w:val="0"/>
        </w:rPr>
        <w:t xml:space="preserve"> – знания, умения, навыки, обеспечивающие формирование компетенции,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самостоятельно решать учебные задачи, внося коррективы в алгоритм действий, осуществляя коррекцию в ходе работы, переносит знания и умения на новые условия;</w:t>
      </w:r>
    </w:p>
    <w:p w14:paraId="61CDC20C" w14:textId="77777777" w:rsidR="0070170C" w:rsidRPr="00953A15" w:rsidRDefault="0070170C" w:rsidP="0070170C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</w:rPr>
      </w:pPr>
      <w:r w:rsidRPr="00953A15">
        <w:rPr>
          <w:rStyle w:val="FontStyle140"/>
          <w:b w:val="0"/>
        </w:rPr>
        <w:t xml:space="preserve">- </w:t>
      </w:r>
      <w:r w:rsidRPr="00953A15">
        <w:rPr>
          <w:rStyle w:val="FontStyle140"/>
        </w:rPr>
        <w:t>завершающий этап</w:t>
      </w:r>
      <w:r w:rsidRPr="00953A15">
        <w:rPr>
          <w:rStyle w:val="FontStyle140"/>
          <w:b w:val="0"/>
        </w:rPr>
        <w:t xml:space="preserve"> – на этом этапе студент достигает итоговых показателей по заявленной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14:paraId="2D9A2419" w14:textId="6BA307A4" w:rsidR="0070170C" w:rsidRPr="00953A15" w:rsidRDefault="0070170C" w:rsidP="0070170C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</w:rPr>
      </w:pPr>
      <w:r w:rsidRPr="00953A15">
        <w:rPr>
          <w:rStyle w:val="FontStyle140"/>
          <w:b w:val="0"/>
        </w:rPr>
        <w:t xml:space="preserve">Этапы формирования компетенций в ходе освоения дисциплины отражаются в тематическом плане (см. </w:t>
      </w:r>
      <w:r w:rsidR="00A7537C" w:rsidRPr="00953A15">
        <w:rPr>
          <w:rStyle w:val="FontStyle140"/>
          <w:b w:val="0"/>
        </w:rPr>
        <w:t>РПД</w:t>
      </w:r>
      <w:r w:rsidRPr="00953A15">
        <w:rPr>
          <w:rStyle w:val="FontStyle140"/>
          <w:b w:val="0"/>
        </w:rPr>
        <w:t>).</w:t>
      </w:r>
    </w:p>
    <w:p w14:paraId="0D678F7A" w14:textId="77777777" w:rsidR="0070170C" w:rsidRPr="00953A15" w:rsidRDefault="0070170C" w:rsidP="0070170C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</w:rPr>
      </w:pPr>
    </w:p>
    <w:bookmarkEnd w:id="2"/>
    <w:p w14:paraId="58F7FE3B" w14:textId="2789D81F" w:rsidR="0032749C" w:rsidRPr="00953A15" w:rsidRDefault="00AF3119" w:rsidP="00AF3119">
      <w:pPr>
        <w:pStyle w:val="Style5"/>
        <w:widowControl/>
        <w:ind w:firstLine="709"/>
        <w:jc w:val="both"/>
        <w:rPr>
          <w:rStyle w:val="FontStyle141"/>
          <w:sz w:val="28"/>
          <w:szCs w:val="28"/>
        </w:rPr>
      </w:pPr>
      <w:r w:rsidRPr="00953A15">
        <w:rPr>
          <w:rStyle w:val="FontStyle141"/>
          <w:sz w:val="28"/>
          <w:szCs w:val="28"/>
        </w:rPr>
        <w:t xml:space="preserve">1.3. </w:t>
      </w:r>
      <w:r w:rsidR="00A7537C" w:rsidRPr="00953A15">
        <w:rPr>
          <w:rStyle w:val="FontStyle141"/>
          <w:sz w:val="28"/>
          <w:szCs w:val="28"/>
        </w:rPr>
        <w:t>Связь между формируемыми компетенциями и формами контроля их освоения</w:t>
      </w:r>
    </w:p>
    <w:p w14:paraId="79D4DCC7" w14:textId="77777777" w:rsidR="006A3C01" w:rsidRPr="00953A15" w:rsidRDefault="006A3C01" w:rsidP="00AF3119">
      <w:pPr>
        <w:pStyle w:val="Style5"/>
        <w:widowControl/>
        <w:ind w:firstLine="709"/>
        <w:jc w:val="both"/>
        <w:rPr>
          <w:rStyle w:val="FontStyle141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392"/>
        <w:gridCol w:w="11"/>
        <w:gridCol w:w="2660"/>
        <w:gridCol w:w="3010"/>
      </w:tblGrid>
      <w:tr w:rsidR="00953A15" w:rsidRPr="00953A15" w14:paraId="71719044" w14:textId="77777777" w:rsidTr="006837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3C6B" w14:textId="77777777" w:rsidR="00936A9E" w:rsidRPr="00953A15" w:rsidRDefault="00936A9E" w:rsidP="006837AF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  <w:sz w:val="28"/>
                <w:szCs w:val="28"/>
              </w:rPr>
            </w:pPr>
            <w:r w:rsidRPr="00953A15">
              <w:rPr>
                <w:rStyle w:val="FontStyle137"/>
                <w:b/>
                <w:sz w:val="28"/>
                <w:szCs w:val="28"/>
              </w:rPr>
              <w:t>№ п/п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6FE" w14:textId="77777777" w:rsidR="00936A9E" w:rsidRPr="00953A15" w:rsidRDefault="00936A9E" w:rsidP="006837A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8"/>
                <w:szCs w:val="28"/>
              </w:rPr>
            </w:pPr>
            <w:r w:rsidRPr="00953A15">
              <w:rPr>
                <w:rStyle w:val="FontStyle137"/>
                <w:b/>
                <w:sz w:val="28"/>
                <w:szCs w:val="28"/>
              </w:rPr>
              <w:t>Контролируемые разделы (темы) дисциплины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3B1C" w14:textId="77777777" w:rsidR="00936A9E" w:rsidRPr="00953A15" w:rsidRDefault="00936A9E" w:rsidP="006837A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8"/>
                <w:szCs w:val="28"/>
              </w:rPr>
            </w:pPr>
            <w:r w:rsidRPr="00953A15">
              <w:rPr>
                <w:rStyle w:val="FontStyle137"/>
                <w:b/>
                <w:sz w:val="28"/>
                <w:szCs w:val="28"/>
              </w:rPr>
              <w:t>Индикатор достижения компетенции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7D09" w14:textId="77777777" w:rsidR="00936A9E" w:rsidRPr="00953A15" w:rsidRDefault="00936A9E" w:rsidP="006837A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8"/>
                <w:szCs w:val="28"/>
              </w:rPr>
            </w:pPr>
            <w:r w:rsidRPr="00953A15">
              <w:rPr>
                <w:rStyle w:val="FontStyle137"/>
                <w:b/>
                <w:sz w:val="28"/>
                <w:szCs w:val="28"/>
              </w:rPr>
              <w:t>Наименование оценочного средства текущей и промежуточной аттестации</w:t>
            </w:r>
          </w:p>
        </w:tc>
      </w:tr>
      <w:tr w:rsidR="00953A15" w:rsidRPr="00953A15" w14:paraId="3DB77022" w14:textId="77777777" w:rsidTr="006837AF">
        <w:trPr>
          <w:trHeight w:val="33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8447" w14:textId="77777777" w:rsidR="00936A9E" w:rsidRPr="00953A15" w:rsidRDefault="00936A9E" w:rsidP="006837A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8"/>
                <w:szCs w:val="28"/>
              </w:rPr>
            </w:pPr>
            <w:r w:rsidRPr="00953A15">
              <w:rPr>
                <w:rStyle w:val="FontStyle137"/>
                <w:b/>
                <w:sz w:val="28"/>
                <w:szCs w:val="28"/>
              </w:rPr>
              <w:t>Текущая аттестация, 8 семестр</w:t>
            </w:r>
          </w:p>
        </w:tc>
      </w:tr>
      <w:tr w:rsidR="00953A15" w:rsidRPr="00953A15" w14:paraId="6DC1E5DA" w14:textId="77777777" w:rsidTr="006837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A81C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37"/>
                <w:sz w:val="28"/>
                <w:szCs w:val="28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1942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37"/>
                <w:sz w:val="28"/>
                <w:szCs w:val="28"/>
              </w:rPr>
              <w:t>Темы 1 – 5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BFB5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bCs/>
              </w:rPr>
            </w:pPr>
            <w:r w:rsidRPr="00953A15">
              <w:rPr>
                <w:bCs/>
                <w:sz w:val="28"/>
                <w:szCs w:val="28"/>
              </w:rPr>
              <w:t>З-УК-3, З-УК-10, З-ПК-7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6E94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37"/>
                <w:sz w:val="28"/>
                <w:szCs w:val="28"/>
              </w:rPr>
              <w:t>Контрольная работа</w:t>
            </w:r>
          </w:p>
        </w:tc>
      </w:tr>
      <w:tr w:rsidR="00953A15" w:rsidRPr="00953A15" w14:paraId="2E16E57C" w14:textId="77777777" w:rsidTr="006837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BDFB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37"/>
                <w:sz w:val="28"/>
                <w:szCs w:val="28"/>
              </w:rPr>
              <w:t>2.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123C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 xml:space="preserve">Раздел 1. </w:t>
            </w:r>
            <w:r w:rsidRPr="00953A15">
              <w:rPr>
                <w:bCs/>
                <w:sz w:val="28"/>
                <w:szCs w:val="28"/>
              </w:rPr>
              <w:t>Предприятие как объект организации производства и управления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C6FA6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bCs/>
              </w:rPr>
            </w:pPr>
            <w:r w:rsidRPr="00953A15">
              <w:rPr>
                <w:bCs/>
                <w:sz w:val="28"/>
                <w:szCs w:val="28"/>
              </w:rPr>
              <w:t>З-УК-2, В-УК-2, З-УК-3, У-УК-3, В-УК-3, З-УК-10, У-УК-10, В-УК-10, З-ПК-7, В-ПК-7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03DA" w14:textId="77777777" w:rsidR="00936A9E" w:rsidRPr="00953A15" w:rsidRDefault="00936A9E" w:rsidP="006837AF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Задания для выполнения малыми группами</w:t>
            </w:r>
          </w:p>
          <w:p w14:paraId="7874A626" w14:textId="77777777" w:rsidR="00936A9E" w:rsidRPr="00953A15" w:rsidRDefault="00936A9E" w:rsidP="006837AF">
            <w:pPr>
              <w:rPr>
                <w:rStyle w:val="FontStyle137"/>
                <w:sz w:val="28"/>
                <w:szCs w:val="28"/>
                <w:highlight w:val="yellow"/>
              </w:rPr>
            </w:pPr>
            <w:r w:rsidRPr="00953A15">
              <w:rPr>
                <w:sz w:val="28"/>
                <w:szCs w:val="28"/>
              </w:rPr>
              <w:t>Групповая дискуссия Устный опрос</w:t>
            </w:r>
          </w:p>
        </w:tc>
      </w:tr>
      <w:tr w:rsidR="00953A15" w:rsidRPr="00953A15" w14:paraId="2BCF5E2D" w14:textId="77777777" w:rsidTr="006837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8C41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37"/>
                <w:sz w:val="28"/>
                <w:szCs w:val="28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77B06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Раздел 2. Управление производственной деятельностью предприятия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4DC1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bCs/>
              </w:rPr>
            </w:pPr>
            <w:r w:rsidRPr="00953A15">
              <w:rPr>
                <w:bCs/>
                <w:sz w:val="28"/>
                <w:szCs w:val="28"/>
              </w:rPr>
              <w:t xml:space="preserve">З-УК-2, В-УК-2, З-УК-3, У-УК-3, В-УК-3, З-УК-10, У-УК-10, </w:t>
            </w:r>
            <w:r w:rsidRPr="00953A15">
              <w:rPr>
                <w:bCs/>
                <w:sz w:val="28"/>
                <w:szCs w:val="28"/>
              </w:rPr>
              <w:lastRenderedPageBreak/>
              <w:t>В-УК-10, З-ПК-7, В-ПК-7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9DEA" w14:textId="77777777" w:rsidR="00936A9E" w:rsidRPr="00953A15" w:rsidRDefault="00936A9E" w:rsidP="006837AF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lastRenderedPageBreak/>
              <w:t>Устный опрос</w:t>
            </w:r>
          </w:p>
          <w:p w14:paraId="593CC158" w14:textId="77777777" w:rsidR="00936A9E" w:rsidRPr="00953A15" w:rsidRDefault="00936A9E" w:rsidP="006837AF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Групповая дискуссия</w:t>
            </w:r>
          </w:p>
          <w:p w14:paraId="0AD234AC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Задачи</w:t>
            </w:r>
          </w:p>
          <w:p w14:paraId="3D3B6CF2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</w:p>
        </w:tc>
      </w:tr>
      <w:tr w:rsidR="00953A15" w:rsidRPr="00953A15" w14:paraId="7654ADCB" w14:textId="77777777" w:rsidTr="006837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AB28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37"/>
                <w:sz w:val="28"/>
                <w:szCs w:val="28"/>
              </w:rPr>
              <w:lastRenderedPageBreak/>
              <w:t>4.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E9F4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42"/>
                <w:sz w:val="28"/>
                <w:szCs w:val="28"/>
              </w:rPr>
              <w:t xml:space="preserve">Раздел 3. </w:t>
            </w:r>
            <w:r w:rsidRPr="00953A15">
              <w:rPr>
                <w:sz w:val="28"/>
                <w:szCs w:val="28"/>
              </w:rPr>
              <w:t>Управление персоналом на предприятии</w:t>
            </w: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4054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bCs/>
              </w:rPr>
            </w:pPr>
            <w:r w:rsidRPr="00953A15">
              <w:rPr>
                <w:bCs/>
                <w:sz w:val="28"/>
                <w:szCs w:val="28"/>
              </w:rPr>
              <w:t>З-УК-2, В-УК-2, З-УК-3, У-УК-3, В-УК-3, З-УК-10, У-УК-10, В-УК-10, З-ПК-7, В-ПК-7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DF1D" w14:textId="77777777" w:rsidR="00936A9E" w:rsidRPr="00953A15" w:rsidRDefault="00936A9E" w:rsidP="006837AF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Устный опрос</w:t>
            </w:r>
          </w:p>
          <w:p w14:paraId="63FE141B" w14:textId="77777777" w:rsidR="00936A9E" w:rsidRPr="00953A15" w:rsidRDefault="00936A9E" w:rsidP="006837AF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Групповая дискуссия</w:t>
            </w:r>
          </w:p>
          <w:p w14:paraId="25562EF8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Деловая игра</w:t>
            </w:r>
          </w:p>
        </w:tc>
      </w:tr>
      <w:tr w:rsidR="00953A15" w:rsidRPr="00953A15" w14:paraId="6761FA3D" w14:textId="77777777" w:rsidTr="006837AF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2C73" w14:textId="77777777" w:rsidR="00936A9E" w:rsidRPr="00953A15" w:rsidRDefault="00936A9E" w:rsidP="006837AF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sz w:val="28"/>
                <w:szCs w:val="28"/>
              </w:rPr>
            </w:pPr>
            <w:r w:rsidRPr="00953A15">
              <w:rPr>
                <w:rStyle w:val="FontStyle137"/>
                <w:b/>
                <w:sz w:val="28"/>
                <w:szCs w:val="28"/>
              </w:rPr>
              <w:t>Промежуточная аттестация, 8 семестр</w:t>
            </w:r>
          </w:p>
        </w:tc>
      </w:tr>
      <w:tr w:rsidR="00936A9E" w:rsidRPr="00953A15" w14:paraId="72D8C177" w14:textId="77777777" w:rsidTr="006837A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D46C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FA0B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37"/>
                <w:sz w:val="28"/>
                <w:szCs w:val="28"/>
              </w:rPr>
              <w:t>Зачет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446C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  <w:highlight w:val="yellow"/>
              </w:rPr>
            </w:pPr>
            <w:r w:rsidRPr="00953A15">
              <w:rPr>
                <w:bCs/>
                <w:sz w:val="28"/>
                <w:szCs w:val="28"/>
              </w:rPr>
              <w:t>З-УК-2, В-УК-2, З-УК-3, У-УК-3, В-УК-3, З-УК-10, У-УК-10, В-УК-10, З-ПК-7, В-ПК-7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4C790" w14:textId="77777777" w:rsidR="00936A9E" w:rsidRPr="00953A15" w:rsidRDefault="00936A9E" w:rsidP="006837AF">
            <w:pPr>
              <w:pStyle w:val="Style51"/>
              <w:widowControl/>
              <w:spacing w:line="240" w:lineRule="auto"/>
              <w:rPr>
                <w:rStyle w:val="FontStyle137"/>
                <w:sz w:val="28"/>
                <w:szCs w:val="28"/>
              </w:rPr>
            </w:pPr>
            <w:r w:rsidRPr="00953A15">
              <w:rPr>
                <w:rStyle w:val="FontStyle137"/>
                <w:sz w:val="28"/>
                <w:szCs w:val="28"/>
              </w:rPr>
              <w:t>Зачетный билет</w:t>
            </w:r>
          </w:p>
        </w:tc>
      </w:tr>
    </w:tbl>
    <w:p w14:paraId="7758B693" w14:textId="77777777" w:rsidR="009D39AD" w:rsidRPr="00953A15" w:rsidRDefault="009D39AD" w:rsidP="00F549B4">
      <w:pPr>
        <w:ind w:firstLine="709"/>
        <w:jc w:val="both"/>
        <w:rPr>
          <w:rStyle w:val="FontStyle140"/>
        </w:rPr>
      </w:pPr>
    </w:p>
    <w:p w14:paraId="1D497BFC" w14:textId="77777777" w:rsidR="00936A9E" w:rsidRPr="00953A15" w:rsidRDefault="00936A9E" w:rsidP="00F549B4">
      <w:pPr>
        <w:ind w:firstLine="709"/>
        <w:jc w:val="both"/>
        <w:rPr>
          <w:rStyle w:val="FontStyle140"/>
        </w:rPr>
      </w:pPr>
    </w:p>
    <w:p w14:paraId="16A837AE" w14:textId="77777777" w:rsidR="00F549B4" w:rsidRPr="00953A15" w:rsidRDefault="00F549B4" w:rsidP="00F549B4">
      <w:pPr>
        <w:ind w:firstLine="709"/>
        <w:jc w:val="both"/>
        <w:rPr>
          <w:rStyle w:val="FontStyle140"/>
        </w:rPr>
      </w:pPr>
      <w:r w:rsidRPr="00953A15">
        <w:rPr>
          <w:rStyle w:val="FontStyle140"/>
        </w:rPr>
        <w:t>2. Описание показателей и критериев оценивания компетенций на различных этапах их формирования, описание шкал оценивания</w:t>
      </w:r>
    </w:p>
    <w:p w14:paraId="4E6CDAF0" w14:textId="77777777" w:rsidR="00F549B4" w:rsidRPr="00953A15" w:rsidRDefault="00F549B4" w:rsidP="00F549B4">
      <w:pPr>
        <w:ind w:firstLine="709"/>
        <w:jc w:val="both"/>
        <w:rPr>
          <w:rStyle w:val="FontStyle140"/>
          <w:b w:val="0"/>
        </w:rPr>
      </w:pPr>
    </w:p>
    <w:p w14:paraId="7D0193C7" w14:textId="7AB65CDC" w:rsidR="002530AF" w:rsidRPr="00953A15" w:rsidRDefault="00F549B4" w:rsidP="00F549B4">
      <w:pPr>
        <w:pStyle w:val="Style5"/>
        <w:widowControl/>
        <w:ind w:firstLine="709"/>
        <w:jc w:val="both"/>
        <w:rPr>
          <w:spacing w:val="-4"/>
          <w:sz w:val="28"/>
          <w:szCs w:val="28"/>
        </w:rPr>
      </w:pPr>
      <w:r w:rsidRPr="00953A15">
        <w:rPr>
          <w:spacing w:val="-4"/>
          <w:sz w:val="28"/>
          <w:szCs w:val="28"/>
        </w:rPr>
        <w:t>Конечными результатами освоения программы дисциплины являются сформированные когнитивные дескрипторы «знать», «уметь», «владеть», расписанные по отдельным компетенциям, которые приведены в п.1.1. Формирование этих дескрипторов происходит в процессе изучения дисциплины по этапам в рамках различного вида учебных занятий и самостоятельной работы. Выделяются три уровня сформированности компетенций на каждом этапе: пороговый, продвинутый и высокий.</w:t>
      </w:r>
    </w:p>
    <w:p w14:paraId="2CBD2A95" w14:textId="77777777" w:rsidR="004F0419" w:rsidRPr="00953A15" w:rsidRDefault="004F0419" w:rsidP="00AC355D">
      <w:pPr>
        <w:pStyle w:val="Style5"/>
        <w:widowControl/>
        <w:rPr>
          <w:rStyle w:val="FontStyle141"/>
          <w:b w:val="0"/>
          <w:i w:val="0"/>
          <w:sz w:val="28"/>
          <w:szCs w:val="28"/>
        </w:rPr>
        <w:sectPr w:rsidR="004F0419" w:rsidRPr="00953A15" w:rsidSect="00547F4D">
          <w:footerReference w:type="even" r:id="rId8"/>
          <w:footerReference w:type="default" r:id="rId9"/>
          <w:pgSz w:w="11905" w:h="16837"/>
          <w:pgMar w:top="851" w:right="567" w:bottom="851" w:left="1418" w:header="720" w:footer="720" w:gutter="0"/>
          <w:cols w:space="60"/>
          <w:noEndnote/>
          <w:docGrid w:linePitch="326"/>
        </w:sect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2949"/>
        <w:gridCol w:w="5812"/>
        <w:gridCol w:w="1134"/>
        <w:gridCol w:w="850"/>
        <w:gridCol w:w="2127"/>
      </w:tblGrid>
      <w:tr w:rsidR="00953A15" w:rsidRPr="00953A15" w14:paraId="2E8FC168" w14:textId="39AAA339" w:rsidTr="00445DCA">
        <w:trPr>
          <w:trHeight w:val="716"/>
          <w:tblHeader/>
        </w:trPr>
        <w:tc>
          <w:tcPr>
            <w:tcW w:w="2296" w:type="dxa"/>
            <w:vAlign w:val="center"/>
          </w:tcPr>
          <w:p w14:paraId="701755BE" w14:textId="77777777" w:rsidR="00445DCA" w:rsidRPr="00953A15" w:rsidRDefault="00445DCA" w:rsidP="00010F65">
            <w:pPr>
              <w:pStyle w:val="Style5"/>
              <w:widowControl/>
              <w:ind w:left="-57" w:right="-57"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lastRenderedPageBreak/>
              <w:t>Уровни</w:t>
            </w:r>
          </w:p>
        </w:tc>
        <w:tc>
          <w:tcPr>
            <w:tcW w:w="2949" w:type="dxa"/>
            <w:vAlign w:val="center"/>
          </w:tcPr>
          <w:p w14:paraId="4A413C08" w14:textId="77777777" w:rsidR="00445DCA" w:rsidRPr="00953A15" w:rsidRDefault="00445DCA" w:rsidP="00010F65">
            <w:pPr>
              <w:pStyle w:val="Style5"/>
              <w:widowControl/>
              <w:ind w:left="-57" w:right="-57"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Содержательное описание уровня</w:t>
            </w:r>
          </w:p>
        </w:tc>
        <w:tc>
          <w:tcPr>
            <w:tcW w:w="5812" w:type="dxa"/>
            <w:vAlign w:val="center"/>
          </w:tcPr>
          <w:p w14:paraId="43A8C8DC" w14:textId="77777777" w:rsidR="00445DCA" w:rsidRPr="00953A15" w:rsidRDefault="00445DCA" w:rsidP="00010F65">
            <w:pPr>
              <w:pStyle w:val="Style5"/>
              <w:widowControl/>
              <w:ind w:left="-57" w:right="-57"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Основные признаки выделения уровня</w:t>
            </w:r>
          </w:p>
        </w:tc>
        <w:tc>
          <w:tcPr>
            <w:tcW w:w="1134" w:type="dxa"/>
            <w:vAlign w:val="center"/>
          </w:tcPr>
          <w:p w14:paraId="3D2E847A" w14:textId="77777777" w:rsidR="00445DCA" w:rsidRPr="00953A15" w:rsidRDefault="00445DCA" w:rsidP="00010F65">
            <w:pPr>
              <w:pStyle w:val="Style5"/>
              <w:widowControl/>
              <w:ind w:left="-57" w:right="-57"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БРС,</w:t>
            </w:r>
          </w:p>
          <w:p w14:paraId="3C9D0D05" w14:textId="77777777" w:rsidR="00445DCA" w:rsidRPr="00953A15" w:rsidRDefault="00445DCA" w:rsidP="00010F65">
            <w:pPr>
              <w:pStyle w:val="Style5"/>
              <w:widowControl/>
              <w:ind w:left="-57" w:right="-57"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% освоения</w:t>
            </w:r>
          </w:p>
        </w:tc>
        <w:tc>
          <w:tcPr>
            <w:tcW w:w="850" w:type="dxa"/>
            <w:vAlign w:val="center"/>
          </w:tcPr>
          <w:p w14:paraId="70094457" w14:textId="0D95CBD5" w:rsidR="00445DCA" w:rsidRPr="00953A15" w:rsidRDefault="00445DCA" w:rsidP="00445DCA">
            <w:pPr>
              <w:pStyle w:val="Style5"/>
              <w:ind w:left="-57" w:right="-57"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  <w:lang w:val="en-US"/>
              </w:rPr>
              <w:t>ECTS</w:t>
            </w:r>
          </w:p>
        </w:tc>
        <w:tc>
          <w:tcPr>
            <w:tcW w:w="2127" w:type="dxa"/>
          </w:tcPr>
          <w:p w14:paraId="62448D02" w14:textId="12D4DFC5" w:rsidR="00445DCA" w:rsidRPr="00953A15" w:rsidRDefault="00445DCA" w:rsidP="00010F65">
            <w:pPr>
              <w:pStyle w:val="Style5"/>
              <w:ind w:left="-57" w:right="-57"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Пятибалльная шкала для оценки экзамена / зачета</w:t>
            </w:r>
          </w:p>
        </w:tc>
      </w:tr>
      <w:tr w:rsidR="00953A15" w:rsidRPr="00953A15" w14:paraId="69098EE6" w14:textId="7AE2749E" w:rsidTr="00445DCA">
        <w:tc>
          <w:tcPr>
            <w:tcW w:w="2296" w:type="dxa"/>
            <w:vAlign w:val="center"/>
          </w:tcPr>
          <w:p w14:paraId="5BFB79BD" w14:textId="77777777" w:rsidR="00445DCA" w:rsidRPr="00953A15" w:rsidRDefault="00445DCA" w:rsidP="0020227C">
            <w:pPr>
              <w:pStyle w:val="Style5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sz w:val="28"/>
                <w:szCs w:val="28"/>
              </w:rPr>
              <w:t>Высокий</w:t>
            </w:r>
          </w:p>
          <w:p w14:paraId="597A2206" w14:textId="77777777" w:rsidR="00445DCA" w:rsidRPr="00953A15" w:rsidRDefault="00445DCA" w:rsidP="0020227C">
            <w:pPr>
              <w:pStyle w:val="Style5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i/>
                <w:sz w:val="28"/>
                <w:szCs w:val="28"/>
              </w:rPr>
              <w:t>Все виды компетенций сформированы на высоком уровне в соответствии с целями и задачами дисциплины</w:t>
            </w:r>
          </w:p>
        </w:tc>
        <w:tc>
          <w:tcPr>
            <w:tcW w:w="2949" w:type="dxa"/>
            <w:vAlign w:val="center"/>
          </w:tcPr>
          <w:p w14:paraId="3D781C44" w14:textId="77777777" w:rsidR="00445DCA" w:rsidRPr="00953A15" w:rsidRDefault="00445DCA" w:rsidP="0020227C">
            <w:pPr>
              <w:ind w:left="33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Творческая деятельность</w:t>
            </w:r>
          </w:p>
        </w:tc>
        <w:tc>
          <w:tcPr>
            <w:tcW w:w="5812" w:type="dxa"/>
            <w:vAlign w:val="center"/>
          </w:tcPr>
          <w:p w14:paraId="43E13F9C" w14:textId="77777777" w:rsidR="00445DCA" w:rsidRPr="00953A15" w:rsidRDefault="00445DCA" w:rsidP="0020227C">
            <w:pPr>
              <w:pStyle w:val="Style5"/>
              <w:widowControl/>
              <w:ind w:left="34"/>
              <w:rPr>
                <w:i/>
                <w:sz w:val="28"/>
                <w:szCs w:val="28"/>
              </w:rPr>
            </w:pPr>
            <w:r w:rsidRPr="00953A15">
              <w:rPr>
                <w:i/>
                <w:sz w:val="28"/>
                <w:szCs w:val="28"/>
              </w:rPr>
              <w:t>Включает нижестоящий уровень.</w:t>
            </w:r>
          </w:p>
          <w:p w14:paraId="33521485" w14:textId="77777777" w:rsidR="00445DCA" w:rsidRPr="00953A15" w:rsidRDefault="00445DCA" w:rsidP="0020227C">
            <w:pPr>
              <w:pStyle w:val="Style5"/>
              <w:widowControl/>
              <w:ind w:left="34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Студент демонстрирует свободное обладание компетенциями, способен применить их в нестандартных ситуациях: показывает 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</w:t>
            </w:r>
          </w:p>
        </w:tc>
        <w:tc>
          <w:tcPr>
            <w:tcW w:w="1134" w:type="dxa"/>
            <w:vAlign w:val="center"/>
          </w:tcPr>
          <w:p w14:paraId="6EEA0BC7" w14:textId="77777777" w:rsidR="00445DCA" w:rsidRPr="00953A15" w:rsidRDefault="00445DCA" w:rsidP="0020227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90-100</w:t>
            </w:r>
          </w:p>
        </w:tc>
        <w:tc>
          <w:tcPr>
            <w:tcW w:w="850" w:type="dxa"/>
            <w:vAlign w:val="center"/>
          </w:tcPr>
          <w:p w14:paraId="23D2CCDA" w14:textId="62B9ABA4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A</w:t>
            </w:r>
          </w:p>
        </w:tc>
        <w:tc>
          <w:tcPr>
            <w:tcW w:w="2127" w:type="dxa"/>
            <w:vAlign w:val="center"/>
          </w:tcPr>
          <w:p w14:paraId="2FBF812D" w14:textId="77777777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 xml:space="preserve">Отлично / </w:t>
            </w:r>
          </w:p>
          <w:p w14:paraId="5CA0CB01" w14:textId="60CB57E3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Зачтено</w:t>
            </w:r>
          </w:p>
        </w:tc>
      </w:tr>
      <w:tr w:rsidR="00953A15" w:rsidRPr="00953A15" w14:paraId="271FB0B7" w14:textId="1F98DE13" w:rsidTr="00445DCA">
        <w:trPr>
          <w:trHeight w:val="932"/>
        </w:trPr>
        <w:tc>
          <w:tcPr>
            <w:tcW w:w="2296" w:type="dxa"/>
            <w:vMerge w:val="restart"/>
            <w:vAlign w:val="center"/>
          </w:tcPr>
          <w:p w14:paraId="2EBC073D" w14:textId="77777777" w:rsidR="00445DCA" w:rsidRPr="00953A15" w:rsidRDefault="00445DCA" w:rsidP="0020227C">
            <w:pPr>
              <w:pStyle w:val="Style5"/>
              <w:widowControl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sz w:val="28"/>
                <w:szCs w:val="28"/>
              </w:rPr>
              <w:t>Продвинутый</w:t>
            </w:r>
          </w:p>
          <w:p w14:paraId="7E6E8865" w14:textId="77777777" w:rsidR="00445DCA" w:rsidRPr="00953A15" w:rsidRDefault="00445DCA" w:rsidP="0020227C">
            <w:pPr>
              <w:pStyle w:val="Style5"/>
              <w:widowControl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i/>
                <w:sz w:val="28"/>
                <w:szCs w:val="28"/>
              </w:rPr>
              <w:t>Все виды компетенций сформированы на продвинутом уровне в соответствии с целями и задачами дисциплины</w:t>
            </w:r>
          </w:p>
        </w:tc>
        <w:tc>
          <w:tcPr>
            <w:tcW w:w="2949" w:type="dxa"/>
            <w:vMerge w:val="restart"/>
            <w:vAlign w:val="center"/>
          </w:tcPr>
          <w:p w14:paraId="717397B4" w14:textId="77777777" w:rsidR="00445DCA" w:rsidRPr="00953A15" w:rsidRDefault="00445DCA" w:rsidP="0020227C">
            <w:pPr>
              <w:ind w:left="34" w:hanging="1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Применение знаний и умений в более широких контекстах учебной и профессиональной деятельности, нежели по образцу, большей долей самостоятельности и инициативы</w:t>
            </w:r>
          </w:p>
        </w:tc>
        <w:tc>
          <w:tcPr>
            <w:tcW w:w="5812" w:type="dxa"/>
            <w:vMerge w:val="restart"/>
            <w:vAlign w:val="center"/>
          </w:tcPr>
          <w:p w14:paraId="7A8FCEE5" w14:textId="77777777" w:rsidR="00445DCA" w:rsidRPr="00953A15" w:rsidRDefault="00445DCA" w:rsidP="0020227C">
            <w:pPr>
              <w:pStyle w:val="Style5"/>
              <w:widowControl/>
              <w:ind w:left="34"/>
              <w:rPr>
                <w:i/>
                <w:sz w:val="28"/>
                <w:szCs w:val="28"/>
              </w:rPr>
            </w:pPr>
            <w:r w:rsidRPr="00953A15">
              <w:rPr>
                <w:i/>
                <w:sz w:val="28"/>
                <w:szCs w:val="28"/>
              </w:rPr>
              <w:t>Включает нижестоящий уровень.</w:t>
            </w:r>
          </w:p>
          <w:p w14:paraId="7A0126CB" w14:textId="77777777" w:rsidR="00445DCA" w:rsidRPr="00953A15" w:rsidRDefault="00445DCA" w:rsidP="0020227C">
            <w:pPr>
              <w:pStyle w:val="Style5"/>
              <w:widowControl/>
              <w:ind w:left="34"/>
              <w:rPr>
                <w:rStyle w:val="FontStyle141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Студент может доказать владение компетенциями: демонстрирует способность собирать, систематизировать,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применения.</w:t>
            </w:r>
          </w:p>
        </w:tc>
        <w:tc>
          <w:tcPr>
            <w:tcW w:w="1134" w:type="dxa"/>
            <w:vAlign w:val="center"/>
          </w:tcPr>
          <w:p w14:paraId="193A207A" w14:textId="77777777" w:rsidR="00445DCA" w:rsidRPr="00953A15" w:rsidRDefault="00445DCA" w:rsidP="0020227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8</w:t>
            </w: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5-8</w:t>
            </w: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850" w:type="dxa"/>
            <w:vAlign w:val="center"/>
          </w:tcPr>
          <w:p w14:paraId="65FC9CFE" w14:textId="1E73FCE5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B</w:t>
            </w:r>
          </w:p>
        </w:tc>
        <w:tc>
          <w:tcPr>
            <w:tcW w:w="2127" w:type="dxa"/>
            <w:vAlign w:val="center"/>
          </w:tcPr>
          <w:p w14:paraId="468C4A48" w14:textId="28171425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Очень хорошо / Зачтено</w:t>
            </w:r>
          </w:p>
        </w:tc>
      </w:tr>
      <w:tr w:rsidR="00953A15" w:rsidRPr="00953A15" w14:paraId="6EBD77A7" w14:textId="0F0A7BA9" w:rsidTr="00445DCA">
        <w:trPr>
          <w:trHeight w:val="1116"/>
        </w:trPr>
        <w:tc>
          <w:tcPr>
            <w:tcW w:w="2296" w:type="dxa"/>
            <w:vMerge/>
            <w:vAlign w:val="center"/>
          </w:tcPr>
          <w:p w14:paraId="05CB1A4D" w14:textId="77777777" w:rsidR="00445DCA" w:rsidRPr="00953A15" w:rsidRDefault="00445DCA" w:rsidP="0020227C">
            <w:pPr>
              <w:pStyle w:val="Style5"/>
              <w:widowControl/>
              <w:rPr>
                <w:rStyle w:val="FontStyle141"/>
                <w:i w:val="0"/>
                <w:sz w:val="28"/>
                <w:szCs w:val="28"/>
              </w:rPr>
            </w:pPr>
          </w:p>
        </w:tc>
        <w:tc>
          <w:tcPr>
            <w:tcW w:w="2949" w:type="dxa"/>
            <w:vMerge/>
            <w:vAlign w:val="center"/>
          </w:tcPr>
          <w:p w14:paraId="5BBCA9D4" w14:textId="77777777" w:rsidR="00445DCA" w:rsidRPr="00953A15" w:rsidRDefault="00445DCA" w:rsidP="0020227C">
            <w:pPr>
              <w:ind w:left="34" w:hanging="1"/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vAlign w:val="center"/>
          </w:tcPr>
          <w:p w14:paraId="6FCC0A25" w14:textId="77777777" w:rsidR="00445DCA" w:rsidRPr="00953A15" w:rsidRDefault="00445DCA" w:rsidP="0020227C">
            <w:pPr>
              <w:pStyle w:val="Style5"/>
              <w:widowControl/>
              <w:ind w:left="34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1AE2F5F" w14:textId="631EB7FE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75-8</w:t>
            </w: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14:paraId="125C01CB" w14:textId="5272E17A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С</w:t>
            </w:r>
          </w:p>
        </w:tc>
        <w:tc>
          <w:tcPr>
            <w:tcW w:w="2127" w:type="dxa"/>
            <w:vAlign w:val="center"/>
          </w:tcPr>
          <w:p w14:paraId="48500B65" w14:textId="77777777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 xml:space="preserve">Хорошо / </w:t>
            </w:r>
          </w:p>
          <w:p w14:paraId="2036AB28" w14:textId="41D1FC0E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Зачтено</w:t>
            </w:r>
          </w:p>
        </w:tc>
      </w:tr>
      <w:tr w:rsidR="00953A15" w:rsidRPr="00953A15" w14:paraId="37FC220B" w14:textId="77777777" w:rsidTr="00445DCA">
        <w:trPr>
          <w:trHeight w:val="848"/>
        </w:trPr>
        <w:tc>
          <w:tcPr>
            <w:tcW w:w="2296" w:type="dxa"/>
            <w:vMerge/>
            <w:vAlign w:val="center"/>
          </w:tcPr>
          <w:p w14:paraId="35ADE63F" w14:textId="77777777" w:rsidR="00445DCA" w:rsidRPr="00953A15" w:rsidRDefault="00445DCA" w:rsidP="0020227C">
            <w:pPr>
              <w:pStyle w:val="Style5"/>
              <w:widowControl/>
              <w:rPr>
                <w:rStyle w:val="FontStyle141"/>
                <w:i w:val="0"/>
                <w:sz w:val="28"/>
                <w:szCs w:val="28"/>
              </w:rPr>
            </w:pPr>
          </w:p>
        </w:tc>
        <w:tc>
          <w:tcPr>
            <w:tcW w:w="2949" w:type="dxa"/>
            <w:vMerge/>
            <w:vAlign w:val="center"/>
          </w:tcPr>
          <w:p w14:paraId="6B66C109" w14:textId="77777777" w:rsidR="00445DCA" w:rsidRPr="00953A15" w:rsidRDefault="00445DCA" w:rsidP="0020227C">
            <w:pPr>
              <w:ind w:left="34" w:hanging="1"/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vAlign w:val="center"/>
          </w:tcPr>
          <w:p w14:paraId="60087618" w14:textId="77777777" w:rsidR="00445DCA" w:rsidRPr="00953A15" w:rsidRDefault="00445DCA" w:rsidP="0020227C">
            <w:pPr>
              <w:pStyle w:val="Style5"/>
              <w:widowControl/>
              <w:ind w:left="34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FA7726D" w14:textId="2C8568B6" w:rsidR="00445DCA" w:rsidRPr="00953A15" w:rsidRDefault="00445DCA" w:rsidP="00D2314F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70-74</w:t>
            </w:r>
          </w:p>
        </w:tc>
        <w:tc>
          <w:tcPr>
            <w:tcW w:w="850" w:type="dxa"/>
            <w:vAlign w:val="center"/>
          </w:tcPr>
          <w:p w14:paraId="15DD952B" w14:textId="7185D817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D</w:t>
            </w:r>
          </w:p>
        </w:tc>
        <w:tc>
          <w:tcPr>
            <w:tcW w:w="2127" w:type="dxa"/>
            <w:vAlign w:val="center"/>
          </w:tcPr>
          <w:p w14:paraId="3CFCE6E6" w14:textId="77777777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 xml:space="preserve">Хорошо / </w:t>
            </w:r>
          </w:p>
          <w:p w14:paraId="70B056BA" w14:textId="4D32E816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Зачтено</w:t>
            </w:r>
          </w:p>
        </w:tc>
      </w:tr>
      <w:tr w:rsidR="00953A15" w:rsidRPr="00953A15" w14:paraId="6418078F" w14:textId="6C50F02D" w:rsidTr="00445DCA">
        <w:trPr>
          <w:trHeight w:val="712"/>
        </w:trPr>
        <w:tc>
          <w:tcPr>
            <w:tcW w:w="2296" w:type="dxa"/>
            <w:vMerge w:val="restart"/>
            <w:vAlign w:val="center"/>
          </w:tcPr>
          <w:p w14:paraId="75A42745" w14:textId="77777777" w:rsidR="00445DCA" w:rsidRPr="00953A15" w:rsidRDefault="00445DCA" w:rsidP="0020227C">
            <w:pPr>
              <w:pStyle w:val="Style5"/>
              <w:widowControl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sz w:val="28"/>
                <w:szCs w:val="28"/>
              </w:rPr>
              <w:t>Пороговый</w:t>
            </w:r>
          </w:p>
          <w:p w14:paraId="35836798" w14:textId="77777777" w:rsidR="00445DCA" w:rsidRPr="00953A15" w:rsidRDefault="00445DCA" w:rsidP="0020227C">
            <w:pPr>
              <w:pStyle w:val="Style5"/>
              <w:widowControl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i/>
                <w:sz w:val="28"/>
                <w:szCs w:val="28"/>
              </w:rPr>
              <w:t>Все виды компетенций сформированы на пороговом уровне</w:t>
            </w:r>
          </w:p>
        </w:tc>
        <w:tc>
          <w:tcPr>
            <w:tcW w:w="2949" w:type="dxa"/>
            <w:vMerge w:val="restart"/>
            <w:vAlign w:val="center"/>
          </w:tcPr>
          <w:p w14:paraId="0D2A10DB" w14:textId="77777777" w:rsidR="00445DCA" w:rsidRPr="00953A15" w:rsidRDefault="00445DCA" w:rsidP="0020227C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Репродуктивная деятельность</w:t>
            </w:r>
          </w:p>
        </w:tc>
        <w:tc>
          <w:tcPr>
            <w:tcW w:w="5812" w:type="dxa"/>
            <w:vMerge w:val="restart"/>
            <w:vAlign w:val="center"/>
          </w:tcPr>
          <w:p w14:paraId="21D564D9" w14:textId="77777777" w:rsidR="00445DCA" w:rsidRPr="00953A15" w:rsidRDefault="00445DCA" w:rsidP="0020227C">
            <w:pPr>
              <w:rPr>
                <w:rStyle w:val="FontStyle141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134" w:type="dxa"/>
            <w:vAlign w:val="center"/>
          </w:tcPr>
          <w:p w14:paraId="128A90A8" w14:textId="77777777" w:rsidR="00445DCA" w:rsidRPr="00953A15" w:rsidRDefault="00445DCA" w:rsidP="00D2314F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65-</w:t>
            </w: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69</w:t>
            </w:r>
          </w:p>
        </w:tc>
        <w:tc>
          <w:tcPr>
            <w:tcW w:w="850" w:type="dxa"/>
            <w:vAlign w:val="center"/>
          </w:tcPr>
          <w:p w14:paraId="68DC3CDE" w14:textId="3C3A2A42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D</w:t>
            </w:r>
          </w:p>
        </w:tc>
        <w:tc>
          <w:tcPr>
            <w:tcW w:w="2127" w:type="dxa"/>
            <w:vAlign w:val="center"/>
          </w:tcPr>
          <w:p w14:paraId="186C8DA2" w14:textId="77777777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 xml:space="preserve">Удовлетворительно / </w:t>
            </w:r>
          </w:p>
          <w:p w14:paraId="781AD599" w14:textId="1782508D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Зачтено</w:t>
            </w:r>
          </w:p>
        </w:tc>
      </w:tr>
      <w:tr w:rsidR="00953A15" w:rsidRPr="00953A15" w14:paraId="5B12BA61" w14:textId="3881341C" w:rsidTr="00445DCA">
        <w:trPr>
          <w:trHeight w:val="663"/>
        </w:trPr>
        <w:tc>
          <w:tcPr>
            <w:tcW w:w="2296" w:type="dxa"/>
            <w:vMerge/>
            <w:vAlign w:val="center"/>
          </w:tcPr>
          <w:p w14:paraId="08E6DCE8" w14:textId="77777777" w:rsidR="00445DCA" w:rsidRPr="00953A15" w:rsidRDefault="00445DCA" w:rsidP="0020227C">
            <w:pPr>
              <w:pStyle w:val="Style5"/>
              <w:widowControl/>
              <w:rPr>
                <w:rStyle w:val="FontStyle141"/>
                <w:i w:val="0"/>
                <w:sz w:val="28"/>
                <w:szCs w:val="28"/>
              </w:rPr>
            </w:pPr>
          </w:p>
        </w:tc>
        <w:tc>
          <w:tcPr>
            <w:tcW w:w="2949" w:type="dxa"/>
            <w:vMerge/>
            <w:vAlign w:val="center"/>
          </w:tcPr>
          <w:p w14:paraId="1BB56F99" w14:textId="77777777" w:rsidR="00445DCA" w:rsidRPr="00953A15" w:rsidRDefault="00445DCA" w:rsidP="0020227C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vMerge/>
            <w:vAlign w:val="center"/>
          </w:tcPr>
          <w:p w14:paraId="1A8706B8" w14:textId="77777777" w:rsidR="00445DCA" w:rsidRPr="00953A15" w:rsidRDefault="00445DCA" w:rsidP="0020227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91974EB" w14:textId="77777777" w:rsidR="00445DCA" w:rsidRPr="00953A15" w:rsidRDefault="00445DCA" w:rsidP="0020227C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60-64</w:t>
            </w:r>
          </w:p>
        </w:tc>
        <w:tc>
          <w:tcPr>
            <w:tcW w:w="850" w:type="dxa"/>
            <w:vAlign w:val="center"/>
          </w:tcPr>
          <w:p w14:paraId="70A73E6C" w14:textId="5B4D36BF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E</w:t>
            </w:r>
          </w:p>
        </w:tc>
        <w:tc>
          <w:tcPr>
            <w:tcW w:w="2127" w:type="dxa"/>
            <w:vAlign w:val="center"/>
          </w:tcPr>
          <w:p w14:paraId="4FB8F4CE" w14:textId="12CEF444" w:rsidR="00445DCA" w:rsidRPr="00953A15" w:rsidRDefault="00445DCA" w:rsidP="00445DCA">
            <w:pPr>
              <w:pStyle w:val="Style5"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Посредственно / Зачтено</w:t>
            </w:r>
          </w:p>
        </w:tc>
      </w:tr>
      <w:tr w:rsidR="00953A15" w:rsidRPr="00953A15" w14:paraId="5E0A44E2" w14:textId="05946C7D" w:rsidTr="00445DCA">
        <w:tc>
          <w:tcPr>
            <w:tcW w:w="2296" w:type="dxa"/>
            <w:vAlign w:val="center"/>
          </w:tcPr>
          <w:p w14:paraId="788512E5" w14:textId="77777777" w:rsidR="00445DCA" w:rsidRPr="00953A15" w:rsidRDefault="00445DCA" w:rsidP="0020227C">
            <w:pPr>
              <w:pStyle w:val="Style5"/>
              <w:widowControl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sz w:val="28"/>
                <w:szCs w:val="28"/>
              </w:rPr>
              <w:t>Ниже порогового</w:t>
            </w:r>
          </w:p>
        </w:tc>
        <w:tc>
          <w:tcPr>
            <w:tcW w:w="8761" w:type="dxa"/>
            <w:gridSpan w:val="2"/>
            <w:vAlign w:val="center"/>
          </w:tcPr>
          <w:p w14:paraId="2432DE78" w14:textId="77777777" w:rsidR="00445DCA" w:rsidRPr="00953A15" w:rsidRDefault="00445DCA" w:rsidP="0020227C">
            <w:pPr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Отсутствие признаков порогового уровня: компетенции не сформированы. Студент не в состоянии продемонстрировать обладание компетенциями в стандартных ситуациях.</w:t>
            </w:r>
          </w:p>
        </w:tc>
        <w:tc>
          <w:tcPr>
            <w:tcW w:w="1134" w:type="dxa"/>
            <w:vAlign w:val="center"/>
          </w:tcPr>
          <w:p w14:paraId="4E8D5E0F" w14:textId="77777777" w:rsidR="00445DCA" w:rsidRPr="00953A15" w:rsidRDefault="00445DCA" w:rsidP="0020227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0-</w:t>
            </w: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59</w:t>
            </w:r>
          </w:p>
        </w:tc>
        <w:tc>
          <w:tcPr>
            <w:tcW w:w="850" w:type="dxa"/>
            <w:vAlign w:val="center"/>
          </w:tcPr>
          <w:p w14:paraId="205E55B2" w14:textId="141F1862" w:rsidR="00445DCA" w:rsidRPr="00953A15" w:rsidRDefault="00445DCA" w:rsidP="0020227C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  <w:t>F</w:t>
            </w:r>
          </w:p>
        </w:tc>
        <w:tc>
          <w:tcPr>
            <w:tcW w:w="2127" w:type="dxa"/>
            <w:vAlign w:val="center"/>
          </w:tcPr>
          <w:p w14:paraId="7D58FCBF" w14:textId="77777777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  <w:lang w:val="en-US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 xml:space="preserve">Неудовлетворительно / </w:t>
            </w:r>
          </w:p>
          <w:p w14:paraId="2A12AF3C" w14:textId="59E52F2F" w:rsidR="00445DCA" w:rsidRPr="00953A15" w:rsidRDefault="00445DCA" w:rsidP="00445DCA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Не зачтено</w:t>
            </w:r>
          </w:p>
        </w:tc>
      </w:tr>
    </w:tbl>
    <w:p w14:paraId="1595F4AD" w14:textId="77777777" w:rsidR="0070170C" w:rsidRPr="00953A15" w:rsidRDefault="0070170C" w:rsidP="00AC355D">
      <w:pPr>
        <w:pStyle w:val="Style5"/>
        <w:widowControl/>
        <w:rPr>
          <w:rStyle w:val="FontStyle141"/>
          <w:b w:val="0"/>
          <w:i w:val="0"/>
          <w:sz w:val="28"/>
          <w:szCs w:val="28"/>
          <w:lang w:val="en-US"/>
        </w:rPr>
        <w:sectPr w:rsidR="0070170C" w:rsidRPr="00953A15" w:rsidSect="00547F4D">
          <w:pgSz w:w="16837" w:h="11905" w:orient="landscape"/>
          <w:pgMar w:top="1418" w:right="851" w:bottom="624" w:left="851" w:header="720" w:footer="720" w:gutter="0"/>
          <w:cols w:space="60"/>
          <w:noEndnote/>
          <w:docGrid w:linePitch="326"/>
        </w:sectPr>
      </w:pPr>
    </w:p>
    <w:p w14:paraId="15B2296F" w14:textId="77777777" w:rsidR="00B85469" w:rsidRPr="00953A15" w:rsidRDefault="00B85469" w:rsidP="00B85469">
      <w:pPr>
        <w:pStyle w:val="Style5"/>
        <w:widowControl/>
        <w:ind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lastRenderedPageBreak/>
        <w:t>Оценивание результатов обучения студентов по дисциплине осуществляется по регламенту текущего контроля и промежуточной аттестации.</w:t>
      </w:r>
    </w:p>
    <w:p w14:paraId="6EEC37F3" w14:textId="77777777" w:rsidR="00B85469" w:rsidRPr="00953A15" w:rsidRDefault="00B85469" w:rsidP="00B85469">
      <w:pPr>
        <w:pStyle w:val="Style5"/>
        <w:widowControl/>
        <w:ind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Критерии оценивания компетенций на каждом этапе изучения дисциплины для каждого вида оценочного средства и приводятся в п. 4 ФОС. Итоговый уровень сформированности компетенции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p w14:paraId="772B610E" w14:textId="77777777" w:rsidR="00B85469" w:rsidRPr="00953A15" w:rsidRDefault="00B85469" w:rsidP="00B85469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3161"/>
        <w:gridCol w:w="3255"/>
      </w:tblGrid>
      <w:tr w:rsidR="00953A15" w:rsidRPr="00953A15" w14:paraId="3CAB6C3C" w14:textId="77777777" w:rsidTr="00B85469">
        <w:tc>
          <w:tcPr>
            <w:tcW w:w="3568" w:type="dxa"/>
            <w:vAlign w:val="center"/>
          </w:tcPr>
          <w:p w14:paraId="563758FC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Уровень сформированности компетенции</w:t>
            </w:r>
          </w:p>
        </w:tc>
        <w:tc>
          <w:tcPr>
            <w:tcW w:w="3224" w:type="dxa"/>
            <w:vAlign w:val="center"/>
          </w:tcPr>
          <w:p w14:paraId="245DA1FA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Текущий контроль</w:t>
            </w:r>
          </w:p>
        </w:tc>
        <w:tc>
          <w:tcPr>
            <w:tcW w:w="3323" w:type="dxa"/>
            <w:vAlign w:val="center"/>
          </w:tcPr>
          <w:p w14:paraId="371BB2E9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Промежуточная аттестация</w:t>
            </w:r>
          </w:p>
        </w:tc>
      </w:tr>
      <w:tr w:rsidR="00953A15" w:rsidRPr="00953A15" w14:paraId="08642904" w14:textId="77777777" w:rsidTr="00B85469">
        <w:tc>
          <w:tcPr>
            <w:tcW w:w="3568" w:type="dxa"/>
            <w:vMerge w:val="restart"/>
            <w:vAlign w:val="center"/>
          </w:tcPr>
          <w:p w14:paraId="1764209A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высокий</w:t>
            </w:r>
          </w:p>
        </w:tc>
        <w:tc>
          <w:tcPr>
            <w:tcW w:w="3224" w:type="dxa"/>
          </w:tcPr>
          <w:p w14:paraId="77436F83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высокий</w:t>
            </w:r>
          </w:p>
        </w:tc>
        <w:tc>
          <w:tcPr>
            <w:tcW w:w="3323" w:type="dxa"/>
          </w:tcPr>
          <w:p w14:paraId="7119DDF0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высокий</w:t>
            </w:r>
          </w:p>
        </w:tc>
      </w:tr>
      <w:tr w:rsidR="00953A15" w:rsidRPr="00953A15" w14:paraId="5DDAF16A" w14:textId="77777777" w:rsidTr="00B85469">
        <w:tc>
          <w:tcPr>
            <w:tcW w:w="3568" w:type="dxa"/>
            <w:vMerge/>
          </w:tcPr>
          <w:p w14:paraId="0586366E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</w:p>
        </w:tc>
        <w:tc>
          <w:tcPr>
            <w:tcW w:w="3224" w:type="dxa"/>
          </w:tcPr>
          <w:p w14:paraId="08E2C160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продвинутый</w:t>
            </w:r>
          </w:p>
        </w:tc>
        <w:tc>
          <w:tcPr>
            <w:tcW w:w="3323" w:type="dxa"/>
          </w:tcPr>
          <w:p w14:paraId="7E21482D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высокий</w:t>
            </w:r>
          </w:p>
        </w:tc>
      </w:tr>
      <w:tr w:rsidR="00953A15" w:rsidRPr="00953A15" w14:paraId="64073F50" w14:textId="77777777" w:rsidTr="00B85469">
        <w:tc>
          <w:tcPr>
            <w:tcW w:w="3568" w:type="dxa"/>
            <w:vMerge/>
          </w:tcPr>
          <w:p w14:paraId="336C4E25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</w:p>
        </w:tc>
        <w:tc>
          <w:tcPr>
            <w:tcW w:w="3224" w:type="dxa"/>
          </w:tcPr>
          <w:p w14:paraId="5CFEA4BA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высокий</w:t>
            </w:r>
          </w:p>
        </w:tc>
        <w:tc>
          <w:tcPr>
            <w:tcW w:w="3323" w:type="dxa"/>
          </w:tcPr>
          <w:p w14:paraId="300251C2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продвинутый</w:t>
            </w:r>
          </w:p>
        </w:tc>
      </w:tr>
      <w:tr w:rsidR="00953A15" w:rsidRPr="00953A15" w14:paraId="2DDFE3C9" w14:textId="77777777" w:rsidTr="00B85469">
        <w:tc>
          <w:tcPr>
            <w:tcW w:w="3568" w:type="dxa"/>
            <w:vMerge w:val="restart"/>
            <w:vAlign w:val="center"/>
          </w:tcPr>
          <w:p w14:paraId="0514D6FA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продвинутый</w:t>
            </w:r>
          </w:p>
        </w:tc>
        <w:tc>
          <w:tcPr>
            <w:tcW w:w="3224" w:type="dxa"/>
          </w:tcPr>
          <w:p w14:paraId="0B87F26A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пороговый</w:t>
            </w:r>
          </w:p>
        </w:tc>
        <w:tc>
          <w:tcPr>
            <w:tcW w:w="3323" w:type="dxa"/>
          </w:tcPr>
          <w:p w14:paraId="796B8BD2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высокий</w:t>
            </w:r>
          </w:p>
        </w:tc>
      </w:tr>
      <w:tr w:rsidR="00953A15" w:rsidRPr="00953A15" w14:paraId="6043D805" w14:textId="77777777" w:rsidTr="00B85469">
        <w:tc>
          <w:tcPr>
            <w:tcW w:w="3568" w:type="dxa"/>
            <w:vMerge/>
          </w:tcPr>
          <w:p w14:paraId="01327076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</w:p>
        </w:tc>
        <w:tc>
          <w:tcPr>
            <w:tcW w:w="3224" w:type="dxa"/>
          </w:tcPr>
          <w:p w14:paraId="07111B90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высокий</w:t>
            </w:r>
          </w:p>
        </w:tc>
        <w:tc>
          <w:tcPr>
            <w:tcW w:w="3323" w:type="dxa"/>
          </w:tcPr>
          <w:p w14:paraId="365B1BBC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пороговый</w:t>
            </w:r>
          </w:p>
        </w:tc>
      </w:tr>
      <w:tr w:rsidR="00953A15" w:rsidRPr="00953A15" w14:paraId="3DE0A0E1" w14:textId="77777777" w:rsidTr="00B85469">
        <w:tc>
          <w:tcPr>
            <w:tcW w:w="3568" w:type="dxa"/>
            <w:vMerge/>
          </w:tcPr>
          <w:p w14:paraId="25C31C5F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</w:p>
        </w:tc>
        <w:tc>
          <w:tcPr>
            <w:tcW w:w="3224" w:type="dxa"/>
          </w:tcPr>
          <w:p w14:paraId="49243936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продвинутый</w:t>
            </w:r>
          </w:p>
        </w:tc>
        <w:tc>
          <w:tcPr>
            <w:tcW w:w="3323" w:type="dxa"/>
          </w:tcPr>
          <w:p w14:paraId="0DB39826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продвинутый</w:t>
            </w:r>
          </w:p>
        </w:tc>
      </w:tr>
      <w:tr w:rsidR="00953A15" w:rsidRPr="00953A15" w14:paraId="4F27F010" w14:textId="77777777" w:rsidTr="00B85469">
        <w:tc>
          <w:tcPr>
            <w:tcW w:w="3568" w:type="dxa"/>
            <w:vMerge/>
          </w:tcPr>
          <w:p w14:paraId="6D889E9E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</w:p>
        </w:tc>
        <w:tc>
          <w:tcPr>
            <w:tcW w:w="3224" w:type="dxa"/>
          </w:tcPr>
          <w:p w14:paraId="2D3A0D29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продвинутый</w:t>
            </w:r>
          </w:p>
        </w:tc>
        <w:tc>
          <w:tcPr>
            <w:tcW w:w="3323" w:type="dxa"/>
          </w:tcPr>
          <w:p w14:paraId="271797D1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пороговый</w:t>
            </w:r>
          </w:p>
        </w:tc>
      </w:tr>
      <w:tr w:rsidR="00953A15" w:rsidRPr="00953A15" w14:paraId="1CDBC7E9" w14:textId="77777777" w:rsidTr="00B85469">
        <w:tc>
          <w:tcPr>
            <w:tcW w:w="3568" w:type="dxa"/>
            <w:vMerge/>
          </w:tcPr>
          <w:p w14:paraId="4A31660F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</w:p>
        </w:tc>
        <w:tc>
          <w:tcPr>
            <w:tcW w:w="3224" w:type="dxa"/>
          </w:tcPr>
          <w:p w14:paraId="64253BE4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пороговый</w:t>
            </w:r>
          </w:p>
        </w:tc>
        <w:tc>
          <w:tcPr>
            <w:tcW w:w="3323" w:type="dxa"/>
          </w:tcPr>
          <w:p w14:paraId="03778FFE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sz w:val="28"/>
                <w:szCs w:val="28"/>
              </w:rPr>
              <w:t>продвинутый</w:t>
            </w:r>
          </w:p>
        </w:tc>
      </w:tr>
      <w:tr w:rsidR="00953A15" w:rsidRPr="00953A15" w14:paraId="3C1C6906" w14:textId="77777777" w:rsidTr="00B85469">
        <w:tc>
          <w:tcPr>
            <w:tcW w:w="3568" w:type="dxa"/>
          </w:tcPr>
          <w:p w14:paraId="3690F7CF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пороговый</w:t>
            </w:r>
          </w:p>
        </w:tc>
        <w:tc>
          <w:tcPr>
            <w:tcW w:w="3224" w:type="dxa"/>
          </w:tcPr>
          <w:p w14:paraId="727F8295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пороговый</w:t>
            </w:r>
          </w:p>
        </w:tc>
        <w:tc>
          <w:tcPr>
            <w:tcW w:w="3323" w:type="dxa"/>
          </w:tcPr>
          <w:p w14:paraId="20C18BC9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пороговый</w:t>
            </w:r>
          </w:p>
        </w:tc>
      </w:tr>
      <w:tr w:rsidR="00953A15" w:rsidRPr="00953A15" w14:paraId="10E51A66" w14:textId="77777777" w:rsidTr="00B85469">
        <w:tc>
          <w:tcPr>
            <w:tcW w:w="3568" w:type="dxa"/>
            <w:vMerge w:val="restart"/>
            <w:vAlign w:val="center"/>
          </w:tcPr>
          <w:p w14:paraId="28F5DE34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b w:val="0"/>
                <w:i w:val="0"/>
                <w:sz w:val="28"/>
                <w:szCs w:val="28"/>
              </w:rPr>
              <w:t>ниже порогового</w:t>
            </w:r>
          </w:p>
        </w:tc>
        <w:tc>
          <w:tcPr>
            <w:tcW w:w="3224" w:type="dxa"/>
          </w:tcPr>
          <w:p w14:paraId="7B5A2E41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пороговый</w:t>
            </w:r>
          </w:p>
        </w:tc>
        <w:tc>
          <w:tcPr>
            <w:tcW w:w="3323" w:type="dxa"/>
          </w:tcPr>
          <w:p w14:paraId="4DAD6AC0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ниже порогового</w:t>
            </w:r>
          </w:p>
        </w:tc>
      </w:tr>
      <w:tr w:rsidR="00B85469" w:rsidRPr="00953A15" w14:paraId="45F7B88D" w14:textId="77777777" w:rsidTr="00B85469">
        <w:tc>
          <w:tcPr>
            <w:tcW w:w="3568" w:type="dxa"/>
            <w:vMerge/>
          </w:tcPr>
          <w:p w14:paraId="40327BF1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b w:val="0"/>
                <w:i w:val="0"/>
                <w:sz w:val="28"/>
                <w:szCs w:val="28"/>
              </w:rPr>
            </w:pPr>
          </w:p>
        </w:tc>
        <w:tc>
          <w:tcPr>
            <w:tcW w:w="3224" w:type="dxa"/>
          </w:tcPr>
          <w:p w14:paraId="6BC9B1ED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ниже порогового</w:t>
            </w:r>
          </w:p>
        </w:tc>
        <w:tc>
          <w:tcPr>
            <w:tcW w:w="3323" w:type="dxa"/>
          </w:tcPr>
          <w:p w14:paraId="33BBC816" w14:textId="77777777" w:rsidR="00B85469" w:rsidRPr="00953A15" w:rsidRDefault="00B85469" w:rsidP="00B85469">
            <w:pPr>
              <w:pStyle w:val="Style5"/>
              <w:widowControl/>
              <w:jc w:val="center"/>
              <w:rPr>
                <w:rStyle w:val="FontStyle141"/>
                <w:i w:val="0"/>
                <w:sz w:val="28"/>
                <w:szCs w:val="28"/>
              </w:rPr>
            </w:pPr>
            <w:r w:rsidRPr="00953A15">
              <w:rPr>
                <w:rStyle w:val="FontStyle141"/>
                <w:i w:val="0"/>
                <w:sz w:val="28"/>
                <w:szCs w:val="28"/>
              </w:rPr>
              <w:t>-</w:t>
            </w:r>
          </w:p>
        </w:tc>
      </w:tr>
    </w:tbl>
    <w:p w14:paraId="1D34085F" w14:textId="77777777" w:rsidR="00B85469" w:rsidRPr="00953A15" w:rsidRDefault="00B85469" w:rsidP="00147BB0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b w:val="0"/>
          <w:i w:val="0"/>
          <w:sz w:val="28"/>
          <w:szCs w:val="28"/>
        </w:rPr>
      </w:pPr>
    </w:p>
    <w:p w14:paraId="34D84B71" w14:textId="77777777" w:rsidR="0015467E" w:rsidRPr="00953A15" w:rsidRDefault="0015467E" w:rsidP="00147BB0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i w:val="0"/>
          <w:sz w:val="28"/>
          <w:szCs w:val="28"/>
        </w:rPr>
      </w:pPr>
      <w:r w:rsidRPr="00953A15">
        <w:rPr>
          <w:rStyle w:val="FontStyle141"/>
          <w:i w:val="0"/>
          <w:sz w:val="28"/>
          <w:szCs w:val="28"/>
        </w:rPr>
        <w:t>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14:paraId="68D30989" w14:textId="77777777" w:rsidR="0015467E" w:rsidRPr="00953A15" w:rsidRDefault="0015467E" w:rsidP="00147BB0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i w:val="0"/>
          <w:sz w:val="28"/>
          <w:szCs w:val="28"/>
        </w:rPr>
      </w:pPr>
    </w:p>
    <w:p w14:paraId="65E2BF2E" w14:textId="77777777" w:rsidR="009D39AD" w:rsidRPr="00953A15" w:rsidRDefault="009D39AD" w:rsidP="009D39AD">
      <w:pPr>
        <w:pStyle w:val="Default"/>
        <w:tabs>
          <w:tab w:val="left" w:pos="1134"/>
        </w:tabs>
        <w:ind w:firstLine="720"/>
        <w:jc w:val="both"/>
        <w:rPr>
          <w:color w:val="auto"/>
          <w:sz w:val="28"/>
          <w:szCs w:val="28"/>
        </w:rPr>
      </w:pPr>
      <w:r w:rsidRPr="00953A15">
        <w:rPr>
          <w:rFonts w:eastAsia="TimesNewRoman"/>
          <w:color w:val="auto"/>
          <w:sz w:val="28"/>
          <w:szCs w:val="28"/>
        </w:rPr>
        <w:t>Итоговая аттестация по дисциплине является интегральным показателем качества теоретических и практических знаний и навыков обучающихся по дисциплине и складывается из оценок, полученных в ходе текущего контроля и промежуточной аттестации.</w:t>
      </w:r>
    </w:p>
    <w:p w14:paraId="46CD42EE" w14:textId="77777777" w:rsidR="009D39AD" w:rsidRPr="00953A15" w:rsidRDefault="009D39AD" w:rsidP="009D39AD">
      <w:pPr>
        <w:pStyle w:val="Default"/>
        <w:tabs>
          <w:tab w:val="left" w:pos="1134"/>
        </w:tabs>
        <w:ind w:firstLine="720"/>
        <w:jc w:val="both"/>
        <w:rPr>
          <w:color w:val="auto"/>
          <w:sz w:val="28"/>
          <w:szCs w:val="28"/>
        </w:rPr>
      </w:pPr>
      <w:r w:rsidRPr="00953A15">
        <w:rPr>
          <w:color w:val="auto"/>
          <w:sz w:val="28"/>
          <w:szCs w:val="28"/>
        </w:rPr>
        <w:t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</w:t>
      </w:r>
    </w:p>
    <w:p w14:paraId="4B8D8651" w14:textId="77777777" w:rsidR="009D39AD" w:rsidRPr="00953A15" w:rsidRDefault="009D39AD" w:rsidP="009D39AD">
      <w:pPr>
        <w:pStyle w:val="Default"/>
        <w:tabs>
          <w:tab w:val="left" w:pos="1134"/>
        </w:tabs>
        <w:ind w:firstLine="720"/>
        <w:jc w:val="both"/>
        <w:rPr>
          <w:color w:val="auto"/>
          <w:sz w:val="28"/>
          <w:szCs w:val="28"/>
        </w:rPr>
      </w:pPr>
      <w:r w:rsidRPr="00953A15">
        <w:rPr>
          <w:color w:val="auto"/>
          <w:sz w:val="28"/>
          <w:szCs w:val="28"/>
        </w:rPr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14:paraId="0F66B3CF" w14:textId="77777777" w:rsidR="009D39AD" w:rsidRPr="00953A15" w:rsidRDefault="009D39AD" w:rsidP="009D39AD">
      <w:pPr>
        <w:pStyle w:val="Style5"/>
        <w:widowControl/>
        <w:tabs>
          <w:tab w:val="left" w:pos="1134"/>
        </w:tabs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Текущий контроль осуществляется два раза в семестр: </w:t>
      </w:r>
    </w:p>
    <w:p w14:paraId="514A6910" w14:textId="77777777" w:rsidR="0079456F" w:rsidRPr="00953A15" w:rsidRDefault="0079456F" w:rsidP="002F142A">
      <w:pPr>
        <w:pStyle w:val="Style5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контрольная точка № 1 (КТ № 1) – выставляется в электронную ведомость не позднее 6 недели учебного семестра. Включает в себя оценку мероприятий текущего контроля аудиторной и самостоятельной работы обучающегося по разделам / темам учебной дисциплины согласно плану практических занятий учебного семестра;</w:t>
      </w:r>
    </w:p>
    <w:p w14:paraId="2EAD78CF" w14:textId="77777777" w:rsidR="0079456F" w:rsidRPr="00953A15" w:rsidRDefault="0079456F" w:rsidP="002F142A">
      <w:pPr>
        <w:pStyle w:val="Style5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контрольная точка № 2 (КТ № 2) – выставляется в электронную ведомость не позднее 8 недели учебного семестра. Включает в себя оценку мероприятий те</w:t>
      </w:r>
      <w:r w:rsidRPr="00953A15">
        <w:rPr>
          <w:sz w:val="28"/>
          <w:szCs w:val="28"/>
        </w:rPr>
        <w:lastRenderedPageBreak/>
        <w:t>кущего контроля аудиторной и самостоятельной работы обучающегося по разделам / темам учебной дисциплины согласно плану практических занятий учебного семестра.</w:t>
      </w:r>
    </w:p>
    <w:p w14:paraId="60314539" w14:textId="77777777" w:rsidR="009D39AD" w:rsidRPr="00953A15" w:rsidRDefault="009D39AD" w:rsidP="009D39AD">
      <w:pPr>
        <w:pStyle w:val="Default"/>
        <w:tabs>
          <w:tab w:val="left" w:pos="1134"/>
        </w:tabs>
        <w:ind w:firstLine="720"/>
        <w:jc w:val="both"/>
        <w:rPr>
          <w:color w:val="auto"/>
          <w:sz w:val="28"/>
          <w:szCs w:val="28"/>
        </w:rPr>
      </w:pPr>
    </w:p>
    <w:p w14:paraId="5D39880D" w14:textId="77777777" w:rsidR="009D39AD" w:rsidRPr="00953A15" w:rsidRDefault="009D39AD" w:rsidP="009D39AD">
      <w:pPr>
        <w:pStyle w:val="Default"/>
        <w:tabs>
          <w:tab w:val="left" w:pos="1134"/>
        </w:tabs>
        <w:ind w:firstLine="720"/>
        <w:jc w:val="both"/>
        <w:rPr>
          <w:color w:val="auto"/>
          <w:sz w:val="28"/>
          <w:szCs w:val="28"/>
        </w:rPr>
      </w:pPr>
      <w:r w:rsidRPr="00953A15">
        <w:rPr>
          <w:color w:val="auto"/>
          <w:sz w:val="28"/>
          <w:szCs w:val="28"/>
        </w:rPr>
        <w:t>Результаты текущей и промежуточной аттестации подводятся по шкале балльно-рейтинговой системы.</w:t>
      </w:r>
    </w:p>
    <w:p w14:paraId="03254D97" w14:textId="7B581C6C" w:rsidR="009D39AD" w:rsidRPr="00953A15" w:rsidRDefault="009D39AD" w:rsidP="009D39AD">
      <w:pPr>
        <w:pStyle w:val="Default"/>
        <w:ind w:firstLine="720"/>
        <w:jc w:val="both"/>
        <w:rPr>
          <w:color w:val="auto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564"/>
        <w:gridCol w:w="1696"/>
        <w:gridCol w:w="1701"/>
      </w:tblGrid>
      <w:tr w:rsidR="00953A15" w:rsidRPr="00953A15" w14:paraId="5C08C988" w14:textId="77777777" w:rsidTr="00281700">
        <w:trPr>
          <w:trHeight w:val="90"/>
        </w:trPr>
        <w:tc>
          <w:tcPr>
            <w:tcW w:w="4928" w:type="dxa"/>
            <w:vMerge w:val="restart"/>
            <w:vAlign w:val="center"/>
          </w:tcPr>
          <w:p w14:paraId="6FA0B396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Этап рейтинговой системы /</w:t>
            </w:r>
          </w:p>
          <w:p w14:paraId="031665D3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Оценочное средство</w:t>
            </w:r>
          </w:p>
        </w:tc>
        <w:tc>
          <w:tcPr>
            <w:tcW w:w="1564" w:type="dxa"/>
            <w:vMerge w:val="restart"/>
            <w:vAlign w:val="center"/>
          </w:tcPr>
          <w:p w14:paraId="0D4D0B86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Неделя</w:t>
            </w:r>
          </w:p>
        </w:tc>
        <w:tc>
          <w:tcPr>
            <w:tcW w:w="3397" w:type="dxa"/>
            <w:gridSpan w:val="2"/>
            <w:vAlign w:val="center"/>
          </w:tcPr>
          <w:p w14:paraId="5FBFCC2D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Балл</w:t>
            </w:r>
          </w:p>
        </w:tc>
      </w:tr>
      <w:tr w:rsidR="00953A15" w:rsidRPr="00953A15" w14:paraId="6CAD68A6" w14:textId="77777777" w:rsidTr="00281700">
        <w:trPr>
          <w:trHeight w:val="90"/>
        </w:trPr>
        <w:tc>
          <w:tcPr>
            <w:tcW w:w="4928" w:type="dxa"/>
            <w:vMerge/>
            <w:vAlign w:val="center"/>
          </w:tcPr>
          <w:p w14:paraId="5828463D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  <w:vMerge/>
          </w:tcPr>
          <w:p w14:paraId="1C1B7837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14:paraId="64DF9897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Минимум*</w:t>
            </w:r>
          </w:p>
        </w:tc>
        <w:tc>
          <w:tcPr>
            <w:tcW w:w="1701" w:type="dxa"/>
            <w:vAlign w:val="center"/>
          </w:tcPr>
          <w:p w14:paraId="70EDC50D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Максимум</w:t>
            </w:r>
          </w:p>
        </w:tc>
      </w:tr>
      <w:tr w:rsidR="00953A15" w:rsidRPr="00953A15" w14:paraId="577D290B" w14:textId="77777777" w:rsidTr="00281700">
        <w:trPr>
          <w:trHeight w:val="291"/>
        </w:trPr>
        <w:tc>
          <w:tcPr>
            <w:tcW w:w="4928" w:type="dxa"/>
            <w:shd w:val="clear" w:color="auto" w:fill="A6A6A6"/>
          </w:tcPr>
          <w:p w14:paraId="53949BEB" w14:textId="77777777" w:rsidR="0079456F" w:rsidRPr="00953A15" w:rsidRDefault="0079456F" w:rsidP="00281700">
            <w:pPr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Текущая аттестация</w:t>
            </w:r>
          </w:p>
        </w:tc>
        <w:tc>
          <w:tcPr>
            <w:tcW w:w="1564" w:type="dxa"/>
            <w:shd w:val="clear" w:color="auto" w:fill="A6A6A6"/>
          </w:tcPr>
          <w:p w14:paraId="072E6AB4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1-10</w:t>
            </w:r>
          </w:p>
        </w:tc>
        <w:tc>
          <w:tcPr>
            <w:tcW w:w="1696" w:type="dxa"/>
            <w:shd w:val="clear" w:color="auto" w:fill="A6A6A6"/>
          </w:tcPr>
          <w:p w14:paraId="1AC03730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701" w:type="dxa"/>
            <w:shd w:val="clear" w:color="auto" w:fill="A6A6A6"/>
          </w:tcPr>
          <w:p w14:paraId="5B11DDF7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60</w:t>
            </w:r>
          </w:p>
        </w:tc>
      </w:tr>
      <w:tr w:rsidR="00953A15" w:rsidRPr="00953A15" w14:paraId="3F8355DD" w14:textId="77777777" w:rsidTr="00281700">
        <w:trPr>
          <w:trHeight w:val="284"/>
        </w:trPr>
        <w:tc>
          <w:tcPr>
            <w:tcW w:w="4928" w:type="dxa"/>
            <w:vAlign w:val="center"/>
          </w:tcPr>
          <w:p w14:paraId="779C5C71" w14:textId="77777777" w:rsidR="0079456F" w:rsidRPr="00953A15" w:rsidRDefault="0079456F" w:rsidP="00281700">
            <w:pPr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564" w:type="dxa"/>
          </w:tcPr>
          <w:p w14:paraId="449345E6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96" w:type="dxa"/>
          </w:tcPr>
          <w:p w14:paraId="60ED634B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0E070CD1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30</w:t>
            </w:r>
          </w:p>
        </w:tc>
      </w:tr>
      <w:tr w:rsidR="00953A15" w:rsidRPr="00953A15" w14:paraId="730285C4" w14:textId="77777777" w:rsidTr="00281700">
        <w:trPr>
          <w:trHeight w:val="284"/>
        </w:trPr>
        <w:tc>
          <w:tcPr>
            <w:tcW w:w="4928" w:type="dxa"/>
            <w:vAlign w:val="center"/>
          </w:tcPr>
          <w:p w14:paraId="2C81D202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564" w:type="dxa"/>
          </w:tcPr>
          <w:p w14:paraId="0B625E96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6</w:t>
            </w:r>
          </w:p>
        </w:tc>
        <w:tc>
          <w:tcPr>
            <w:tcW w:w="1696" w:type="dxa"/>
          </w:tcPr>
          <w:p w14:paraId="57D35B62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14:paraId="6265B5F6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30</w:t>
            </w:r>
          </w:p>
        </w:tc>
      </w:tr>
      <w:tr w:rsidR="00953A15" w:rsidRPr="00953A15" w14:paraId="038BC858" w14:textId="77777777" w:rsidTr="00281700">
        <w:trPr>
          <w:trHeight w:val="284"/>
        </w:trPr>
        <w:tc>
          <w:tcPr>
            <w:tcW w:w="4928" w:type="dxa"/>
            <w:shd w:val="clear" w:color="auto" w:fill="auto"/>
            <w:vAlign w:val="center"/>
          </w:tcPr>
          <w:p w14:paraId="42D2A385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564" w:type="dxa"/>
            <w:shd w:val="clear" w:color="auto" w:fill="auto"/>
          </w:tcPr>
          <w:p w14:paraId="25D7EDC6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96" w:type="dxa"/>
            <w:shd w:val="clear" w:color="auto" w:fill="auto"/>
          </w:tcPr>
          <w:p w14:paraId="67C99134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14:paraId="3AD474A6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30</w:t>
            </w:r>
          </w:p>
        </w:tc>
      </w:tr>
      <w:tr w:rsidR="00953A15" w:rsidRPr="00953A15" w14:paraId="72E69B5A" w14:textId="77777777" w:rsidTr="00281700">
        <w:trPr>
          <w:trHeight w:val="284"/>
        </w:trPr>
        <w:tc>
          <w:tcPr>
            <w:tcW w:w="4928" w:type="dxa"/>
            <w:vAlign w:val="center"/>
          </w:tcPr>
          <w:p w14:paraId="249188C0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 xml:space="preserve">Задания для выполнения малыми группами </w:t>
            </w:r>
          </w:p>
        </w:tc>
        <w:tc>
          <w:tcPr>
            <w:tcW w:w="1564" w:type="dxa"/>
          </w:tcPr>
          <w:p w14:paraId="7E37EABD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14:paraId="42354F51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1230BD9B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4</w:t>
            </w:r>
          </w:p>
        </w:tc>
      </w:tr>
      <w:tr w:rsidR="00953A15" w:rsidRPr="00953A15" w14:paraId="5CDF2A52" w14:textId="77777777" w:rsidTr="00281700">
        <w:trPr>
          <w:trHeight w:val="284"/>
        </w:trPr>
        <w:tc>
          <w:tcPr>
            <w:tcW w:w="4928" w:type="dxa"/>
            <w:vAlign w:val="center"/>
          </w:tcPr>
          <w:p w14:paraId="13E2C6CE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Устный опрос и групповая дискуссия</w:t>
            </w:r>
          </w:p>
        </w:tc>
        <w:tc>
          <w:tcPr>
            <w:tcW w:w="1564" w:type="dxa"/>
          </w:tcPr>
          <w:p w14:paraId="7DF19118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14:paraId="375831C4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4D7A0358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2</w:t>
            </w:r>
          </w:p>
        </w:tc>
      </w:tr>
      <w:tr w:rsidR="00953A15" w:rsidRPr="00953A15" w14:paraId="7A7289C2" w14:textId="77777777" w:rsidTr="00281700">
        <w:trPr>
          <w:trHeight w:val="284"/>
        </w:trPr>
        <w:tc>
          <w:tcPr>
            <w:tcW w:w="4928" w:type="dxa"/>
            <w:vAlign w:val="center"/>
          </w:tcPr>
          <w:p w14:paraId="78678672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Задачи</w:t>
            </w:r>
          </w:p>
        </w:tc>
        <w:tc>
          <w:tcPr>
            <w:tcW w:w="1564" w:type="dxa"/>
          </w:tcPr>
          <w:p w14:paraId="369DAA84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4</w:t>
            </w:r>
          </w:p>
        </w:tc>
        <w:tc>
          <w:tcPr>
            <w:tcW w:w="1696" w:type="dxa"/>
          </w:tcPr>
          <w:p w14:paraId="59A36165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6BDC388E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6</w:t>
            </w:r>
          </w:p>
        </w:tc>
      </w:tr>
      <w:tr w:rsidR="00953A15" w:rsidRPr="00953A15" w14:paraId="309A8C18" w14:textId="77777777" w:rsidTr="00281700">
        <w:trPr>
          <w:trHeight w:val="284"/>
        </w:trPr>
        <w:tc>
          <w:tcPr>
            <w:tcW w:w="4928" w:type="dxa"/>
            <w:vAlign w:val="center"/>
          </w:tcPr>
          <w:p w14:paraId="171BC027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Задачи</w:t>
            </w:r>
          </w:p>
        </w:tc>
        <w:tc>
          <w:tcPr>
            <w:tcW w:w="1564" w:type="dxa"/>
          </w:tcPr>
          <w:p w14:paraId="1EA76892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6, 8</w:t>
            </w:r>
          </w:p>
        </w:tc>
        <w:tc>
          <w:tcPr>
            <w:tcW w:w="1696" w:type="dxa"/>
          </w:tcPr>
          <w:p w14:paraId="176358B2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14:paraId="594E6C38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11</w:t>
            </w:r>
          </w:p>
        </w:tc>
      </w:tr>
      <w:tr w:rsidR="00953A15" w:rsidRPr="00953A15" w14:paraId="60840D4E" w14:textId="77777777" w:rsidTr="00281700">
        <w:trPr>
          <w:trHeight w:val="284"/>
        </w:trPr>
        <w:tc>
          <w:tcPr>
            <w:tcW w:w="4928" w:type="dxa"/>
            <w:vAlign w:val="center"/>
          </w:tcPr>
          <w:p w14:paraId="33FD2FD7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Устный опрос и групповая дискуссия</w:t>
            </w:r>
          </w:p>
        </w:tc>
        <w:tc>
          <w:tcPr>
            <w:tcW w:w="1564" w:type="dxa"/>
          </w:tcPr>
          <w:p w14:paraId="13210AA6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8</w:t>
            </w:r>
          </w:p>
        </w:tc>
        <w:tc>
          <w:tcPr>
            <w:tcW w:w="1696" w:type="dxa"/>
          </w:tcPr>
          <w:p w14:paraId="75A236FA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6B240942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2</w:t>
            </w:r>
          </w:p>
        </w:tc>
      </w:tr>
      <w:tr w:rsidR="00953A15" w:rsidRPr="00953A15" w14:paraId="433F7AC4" w14:textId="77777777" w:rsidTr="00281700">
        <w:trPr>
          <w:trHeight w:val="284"/>
        </w:trPr>
        <w:tc>
          <w:tcPr>
            <w:tcW w:w="4928" w:type="dxa"/>
            <w:vAlign w:val="center"/>
          </w:tcPr>
          <w:p w14:paraId="44FF4B91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Бонус (посещаемость и активность на занятии)</w:t>
            </w:r>
          </w:p>
        </w:tc>
        <w:tc>
          <w:tcPr>
            <w:tcW w:w="1564" w:type="dxa"/>
          </w:tcPr>
          <w:p w14:paraId="1102D88A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8</w:t>
            </w:r>
          </w:p>
        </w:tc>
        <w:tc>
          <w:tcPr>
            <w:tcW w:w="1696" w:type="dxa"/>
          </w:tcPr>
          <w:p w14:paraId="3539D7F6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71ECA31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5</w:t>
            </w:r>
          </w:p>
        </w:tc>
      </w:tr>
      <w:tr w:rsidR="00953A15" w:rsidRPr="00953A15" w14:paraId="56C698BB" w14:textId="77777777" w:rsidTr="00281700">
        <w:tc>
          <w:tcPr>
            <w:tcW w:w="4928" w:type="dxa"/>
            <w:shd w:val="clear" w:color="auto" w:fill="A6A6A6"/>
          </w:tcPr>
          <w:p w14:paraId="7555772F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564" w:type="dxa"/>
            <w:shd w:val="clear" w:color="auto" w:fill="A6A6A6"/>
          </w:tcPr>
          <w:p w14:paraId="6ACA38F0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696" w:type="dxa"/>
            <w:shd w:val="clear" w:color="auto" w:fill="A6A6A6"/>
          </w:tcPr>
          <w:p w14:paraId="6AF73A8F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  <w:shd w:val="clear" w:color="auto" w:fill="A6A6A6"/>
          </w:tcPr>
          <w:p w14:paraId="298E6507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40</w:t>
            </w:r>
          </w:p>
        </w:tc>
      </w:tr>
      <w:tr w:rsidR="00953A15" w:rsidRPr="00953A15" w14:paraId="682EC70C" w14:textId="77777777" w:rsidTr="00281700">
        <w:tc>
          <w:tcPr>
            <w:tcW w:w="4928" w:type="dxa"/>
          </w:tcPr>
          <w:p w14:paraId="1BDE19F3" w14:textId="77777777" w:rsidR="0079456F" w:rsidRPr="00953A15" w:rsidRDefault="0079456F" w:rsidP="00281700">
            <w:pPr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Зачётный билет</w:t>
            </w:r>
          </w:p>
        </w:tc>
        <w:tc>
          <w:tcPr>
            <w:tcW w:w="1564" w:type="dxa"/>
          </w:tcPr>
          <w:p w14:paraId="329634DA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14:paraId="4776642A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14:paraId="23ED7859" w14:textId="77777777" w:rsidR="0079456F" w:rsidRPr="00953A15" w:rsidRDefault="0079456F" w:rsidP="00281700">
            <w:pPr>
              <w:jc w:val="center"/>
              <w:rPr>
                <w:sz w:val="28"/>
                <w:szCs w:val="28"/>
              </w:rPr>
            </w:pPr>
            <w:r w:rsidRPr="00953A15">
              <w:rPr>
                <w:sz w:val="28"/>
                <w:szCs w:val="28"/>
              </w:rPr>
              <w:t>40</w:t>
            </w:r>
          </w:p>
        </w:tc>
      </w:tr>
      <w:tr w:rsidR="00953A15" w:rsidRPr="00953A15" w14:paraId="27988A04" w14:textId="77777777" w:rsidTr="00281700">
        <w:tc>
          <w:tcPr>
            <w:tcW w:w="4928" w:type="dxa"/>
          </w:tcPr>
          <w:p w14:paraId="6596F398" w14:textId="77777777" w:rsidR="0079456F" w:rsidRPr="00953A15" w:rsidRDefault="0079456F" w:rsidP="00281700">
            <w:pPr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564" w:type="dxa"/>
          </w:tcPr>
          <w:p w14:paraId="6B0BFF0F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14:paraId="4644D16B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14:paraId="5922D029" w14:textId="77777777" w:rsidR="0079456F" w:rsidRPr="00953A15" w:rsidRDefault="0079456F" w:rsidP="00281700">
            <w:pPr>
              <w:jc w:val="center"/>
              <w:rPr>
                <w:b/>
                <w:sz w:val="28"/>
                <w:szCs w:val="28"/>
              </w:rPr>
            </w:pPr>
            <w:r w:rsidRPr="00953A15">
              <w:rPr>
                <w:b/>
                <w:sz w:val="28"/>
                <w:szCs w:val="28"/>
              </w:rPr>
              <w:t>100</w:t>
            </w:r>
          </w:p>
        </w:tc>
      </w:tr>
    </w:tbl>
    <w:p w14:paraId="24EA4C8B" w14:textId="77777777" w:rsidR="009D39AD" w:rsidRPr="00953A15" w:rsidRDefault="009D39AD" w:rsidP="009D39AD">
      <w:pPr>
        <w:pStyle w:val="Default"/>
        <w:tabs>
          <w:tab w:val="left" w:pos="1134"/>
        </w:tabs>
        <w:jc w:val="both"/>
        <w:rPr>
          <w:color w:val="auto"/>
          <w:sz w:val="28"/>
          <w:szCs w:val="28"/>
        </w:rPr>
      </w:pPr>
      <w:r w:rsidRPr="00953A15">
        <w:rPr>
          <w:bCs/>
          <w:color w:val="auto"/>
        </w:rPr>
        <w:t>* Минимальное количество баллов за оценочное средство – это количество баллов, набранное обучающимся, при котором оценочное средство засчитывается, в противном случае обучающийся должен ликвидировать появившуюся академическую задолженность по текущей или промежуточной аттестации. Минимальное количество баллов за текущую аттестацию, в т. ч. отдельное оценочное средство в ее составе, и промежуточную аттестацию составляет 60% от соответствующих максимальных баллов</w:t>
      </w:r>
    </w:p>
    <w:p w14:paraId="4B872DB6" w14:textId="77777777" w:rsidR="009D39AD" w:rsidRPr="00953A15" w:rsidRDefault="009D39AD" w:rsidP="009D39AD">
      <w:pPr>
        <w:pStyle w:val="Default"/>
        <w:ind w:firstLine="720"/>
        <w:jc w:val="both"/>
        <w:rPr>
          <w:color w:val="auto"/>
          <w:sz w:val="28"/>
          <w:szCs w:val="28"/>
        </w:rPr>
      </w:pPr>
    </w:p>
    <w:p w14:paraId="1BF18852" w14:textId="77777777" w:rsidR="009D39AD" w:rsidRPr="00953A15" w:rsidRDefault="009D39AD" w:rsidP="009D39AD">
      <w:pPr>
        <w:ind w:firstLine="720"/>
        <w:jc w:val="both"/>
        <w:rPr>
          <w:rFonts w:eastAsia="TimesNewRoman"/>
          <w:sz w:val="28"/>
          <w:szCs w:val="28"/>
        </w:rPr>
      </w:pPr>
      <w:r w:rsidRPr="00953A15">
        <w:rPr>
          <w:rFonts w:eastAsia="TimesNewRoman"/>
          <w:sz w:val="28"/>
          <w:szCs w:val="28"/>
        </w:rPr>
        <w:t>Процедура оценивания знаний, умений, владений по дисциплине включает учет успешности по всем видам заявленных оценочных средств.</w:t>
      </w:r>
    </w:p>
    <w:p w14:paraId="1C07662B" w14:textId="77777777" w:rsidR="009D39AD" w:rsidRPr="00953A15" w:rsidRDefault="009D39AD" w:rsidP="009D39AD">
      <w:pPr>
        <w:ind w:firstLine="720"/>
        <w:jc w:val="both"/>
        <w:rPr>
          <w:rFonts w:eastAsia="TimesNewRoman"/>
          <w:sz w:val="28"/>
          <w:szCs w:val="28"/>
        </w:rPr>
      </w:pPr>
      <w:r w:rsidRPr="00953A15">
        <w:rPr>
          <w:rFonts w:eastAsia="TimesNewRoman"/>
          <w:sz w:val="28"/>
          <w:szCs w:val="28"/>
        </w:rPr>
        <w:t>На каждом практическом занятии выполняются задания по пройденным темам согласно рабочему плану изучения дисциплины. Применяется групповое оценивание ответа или оценивание преподавателем.</w:t>
      </w:r>
    </w:p>
    <w:p w14:paraId="62E731D2" w14:textId="77777777" w:rsidR="009D39AD" w:rsidRPr="00953A15" w:rsidRDefault="009D39AD" w:rsidP="009D39AD">
      <w:pPr>
        <w:ind w:firstLine="720"/>
        <w:jc w:val="both"/>
        <w:rPr>
          <w:rFonts w:eastAsia="TimesNewRoman"/>
          <w:sz w:val="28"/>
          <w:szCs w:val="28"/>
        </w:rPr>
      </w:pPr>
      <w:r w:rsidRPr="00953A15">
        <w:rPr>
          <w:rFonts w:eastAsia="TimesNewRoman"/>
          <w:sz w:val="28"/>
          <w:szCs w:val="28"/>
        </w:rPr>
        <w:t>По окончании освоения дисциплины проводится промежуточная аттестация в виде зачета, что позволяет оценить совокупность приобретенных в процессе обучения компетенций. При выставлении итоговой оценки применяется балльно-рейтинговая система оценки результатов обучения.</w:t>
      </w:r>
    </w:p>
    <w:p w14:paraId="5A6F39F3" w14:textId="77777777" w:rsidR="009D39AD" w:rsidRPr="00953A15" w:rsidRDefault="009D39AD" w:rsidP="009D39AD">
      <w:pPr>
        <w:ind w:firstLine="720"/>
        <w:jc w:val="both"/>
        <w:rPr>
          <w:rFonts w:eastAsia="TimesNewRoman"/>
          <w:sz w:val="28"/>
          <w:szCs w:val="28"/>
        </w:rPr>
      </w:pPr>
      <w:r w:rsidRPr="00953A15">
        <w:rPr>
          <w:rFonts w:eastAsia="TimesNewRoman"/>
          <w:sz w:val="28"/>
          <w:szCs w:val="28"/>
        </w:rPr>
        <w:t>Зачет предназначен для оценки работы обучающегося в течение всего срока изучения дисциплины и призван выявить уровень, прочность и систематичность полученных обучающимся теоретических знаний и умений применять их в решении практических задач, приобретения навыков самостоятельной работы, развития творческого мышления.</w:t>
      </w:r>
    </w:p>
    <w:p w14:paraId="20D9FD9A" w14:textId="77777777" w:rsidR="009D39AD" w:rsidRPr="00953A15" w:rsidRDefault="009D39AD" w:rsidP="00147BB0">
      <w:pPr>
        <w:pStyle w:val="Style5"/>
        <w:widowControl/>
        <w:tabs>
          <w:tab w:val="left" w:pos="1134"/>
        </w:tabs>
        <w:ind w:firstLine="709"/>
        <w:jc w:val="both"/>
        <w:rPr>
          <w:rStyle w:val="FontStyle141"/>
          <w:i w:val="0"/>
          <w:sz w:val="28"/>
          <w:szCs w:val="28"/>
        </w:rPr>
      </w:pPr>
    </w:p>
    <w:p w14:paraId="10C72963" w14:textId="4D504A65" w:rsidR="003F22BC" w:rsidRPr="00953A15" w:rsidRDefault="00EA3AF0" w:rsidP="00147BB0">
      <w:pPr>
        <w:pStyle w:val="Style5"/>
        <w:widowControl/>
        <w:tabs>
          <w:tab w:val="left" w:pos="1134"/>
        </w:tabs>
        <w:ind w:firstLine="709"/>
        <w:jc w:val="both"/>
        <w:rPr>
          <w:rStyle w:val="FontStyle141"/>
          <w:sz w:val="28"/>
          <w:szCs w:val="28"/>
        </w:rPr>
      </w:pPr>
      <w:r w:rsidRPr="00953A15">
        <w:rPr>
          <w:rStyle w:val="FontStyle141"/>
          <w:i w:val="0"/>
          <w:sz w:val="28"/>
          <w:szCs w:val="28"/>
        </w:rPr>
        <w:lastRenderedPageBreak/>
        <w:t>4</w:t>
      </w:r>
      <w:r w:rsidR="003F22BC" w:rsidRPr="00953A15">
        <w:rPr>
          <w:rStyle w:val="FontStyle141"/>
          <w:i w:val="0"/>
          <w:sz w:val="28"/>
          <w:szCs w:val="28"/>
        </w:rPr>
        <w:t xml:space="preserve">. </w:t>
      </w:r>
      <w:r w:rsidR="00686F87" w:rsidRPr="00953A15">
        <w:rPr>
          <w:b/>
          <w:sz w:val="28"/>
          <w:szCs w:val="28"/>
        </w:rPr>
        <w:t>Типовые контрольные задания или иные материалы, необходимые для</w:t>
      </w:r>
      <w:r w:rsidR="004178E6" w:rsidRPr="00953A15">
        <w:rPr>
          <w:b/>
          <w:sz w:val="28"/>
          <w:szCs w:val="28"/>
        </w:rPr>
        <w:t xml:space="preserve"> оценки знаний, умений, навыков</w:t>
      </w:r>
    </w:p>
    <w:p w14:paraId="438B647A" w14:textId="77777777" w:rsidR="003F22BC" w:rsidRPr="00953A15" w:rsidRDefault="003F22BC" w:rsidP="00147BB0">
      <w:pPr>
        <w:pStyle w:val="Style23"/>
        <w:widowControl/>
        <w:tabs>
          <w:tab w:val="left" w:pos="1134"/>
        </w:tabs>
        <w:ind w:firstLine="709"/>
        <w:rPr>
          <w:sz w:val="28"/>
          <w:szCs w:val="28"/>
        </w:rPr>
      </w:pPr>
    </w:p>
    <w:p w14:paraId="1D597A0D" w14:textId="77777777" w:rsidR="005936BE" w:rsidRPr="00953A15" w:rsidRDefault="005936BE" w:rsidP="005936BE">
      <w:pPr>
        <w:pStyle w:val="Style23"/>
        <w:widowControl/>
        <w:ind w:firstLine="720"/>
        <w:rPr>
          <w:bCs/>
          <w:sz w:val="28"/>
          <w:szCs w:val="28"/>
        </w:rPr>
      </w:pPr>
      <w:r w:rsidRPr="00953A15">
        <w:rPr>
          <w:bCs/>
          <w:sz w:val="28"/>
          <w:szCs w:val="28"/>
        </w:rPr>
        <w:t>Для оценивания компетенций (результатов освоения дисциплины) используются следующие оценочные средства текущего и промежуточного контроля:</w:t>
      </w:r>
    </w:p>
    <w:p w14:paraId="0CABF4FB" w14:textId="77777777" w:rsidR="005936BE" w:rsidRPr="00953A15" w:rsidRDefault="005936BE" w:rsidP="002F142A">
      <w:pPr>
        <w:widowControl/>
        <w:numPr>
          <w:ilvl w:val="0"/>
          <w:numId w:val="2"/>
        </w:numPr>
        <w:tabs>
          <w:tab w:val="num" w:pos="1080"/>
        </w:tabs>
        <w:autoSpaceDE/>
        <w:autoSpaceDN/>
        <w:adjustRightInd/>
        <w:ind w:left="720"/>
        <w:rPr>
          <w:rStyle w:val="FontStyle137"/>
          <w:sz w:val="28"/>
          <w:szCs w:val="28"/>
        </w:rPr>
      </w:pPr>
      <w:r w:rsidRPr="00953A15">
        <w:rPr>
          <w:rStyle w:val="FontStyle137"/>
          <w:sz w:val="28"/>
          <w:szCs w:val="28"/>
        </w:rPr>
        <w:t>зачетный билет;</w:t>
      </w:r>
    </w:p>
    <w:p w14:paraId="3BE1F3C3" w14:textId="77777777" w:rsidR="005936BE" w:rsidRPr="00953A15" w:rsidRDefault="005936BE" w:rsidP="002F142A">
      <w:pPr>
        <w:pStyle w:val="Style51"/>
        <w:widowControl/>
        <w:numPr>
          <w:ilvl w:val="0"/>
          <w:numId w:val="2"/>
        </w:numPr>
        <w:tabs>
          <w:tab w:val="num" w:pos="1080"/>
        </w:tabs>
        <w:spacing w:line="240" w:lineRule="auto"/>
        <w:ind w:left="720"/>
        <w:rPr>
          <w:rStyle w:val="FontStyle137"/>
          <w:sz w:val="28"/>
          <w:szCs w:val="28"/>
        </w:rPr>
      </w:pPr>
      <w:r w:rsidRPr="00953A15">
        <w:rPr>
          <w:rStyle w:val="FontStyle137"/>
          <w:sz w:val="28"/>
          <w:szCs w:val="28"/>
        </w:rPr>
        <w:t>контрольная работа;</w:t>
      </w:r>
    </w:p>
    <w:p w14:paraId="66514A9E" w14:textId="77777777" w:rsidR="005936BE" w:rsidRPr="00953A15" w:rsidRDefault="005936BE" w:rsidP="002F142A">
      <w:pPr>
        <w:pStyle w:val="Style51"/>
        <w:widowControl/>
        <w:numPr>
          <w:ilvl w:val="0"/>
          <w:numId w:val="2"/>
        </w:numPr>
        <w:tabs>
          <w:tab w:val="num" w:pos="1080"/>
        </w:tabs>
        <w:spacing w:line="240" w:lineRule="auto"/>
        <w:ind w:left="720"/>
        <w:rPr>
          <w:rStyle w:val="FontStyle137"/>
          <w:sz w:val="28"/>
          <w:szCs w:val="28"/>
        </w:rPr>
      </w:pPr>
      <w:r w:rsidRPr="00953A15">
        <w:rPr>
          <w:rStyle w:val="FontStyle137"/>
          <w:sz w:val="28"/>
          <w:szCs w:val="28"/>
        </w:rPr>
        <w:t>задания для выполнения малыми группами;</w:t>
      </w:r>
    </w:p>
    <w:p w14:paraId="57A873E0" w14:textId="77777777" w:rsidR="005936BE" w:rsidRPr="00953A15" w:rsidRDefault="005936BE" w:rsidP="002F142A">
      <w:pPr>
        <w:pStyle w:val="Style51"/>
        <w:widowControl/>
        <w:numPr>
          <w:ilvl w:val="0"/>
          <w:numId w:val="2"/>
        </w:numPr>
        <w:tabs>
          <w:tab w:val="num" w:pos="1080"/>
        </w:tabs>
        <w:spacing w:line="240" w:lineRule="auto"/>
        <w:ind w:left="720"/>
        <w:rPr>
          <w:rStyle w:val="FontStyle137"/>
          <w:sz w:val="28"/>
          <w:szCs w:val="28"/>
        </w:rPr>
      </w:pPr>
      <w:r w:rsidRPr="00953A15">
        <w:rPr>
          <w:rStyle w:val="FontStyle137"/>
          <w:sz w:val="28"/>
          <w:szCs w:val="28"/>
        </w:rPr>
        <w:t>задачи;</w:t>
      </w:r>
    </w:p>
    <w:p w14:paraId="007596EE" w14:textId="2761A888" w:rsidR="005C71D3" w:rsidRPr="00953A15" w:rsidRDefault="005936BE" w:rsidP="002F142A">
      <w:pPr>
        <w:pStyle w:val="Style51"/>
        <w:widowControl/>
        <w:numPr>
          <w:ilvl w:val="0"/>
          <w:numId w:val="2"/>
        </w:numPr>
        <w:tabs>
          <w:tab w:val="num" w:pos="1080"/>
        </w:tabs>
        <w:spacing w:line="240" w:lineRule="auto"/>
        <w:ind w:left="720"/>
        <w:rPr>
          <w:rStyle w:val="FontStyle137"/>
          <w:sz w:val="28"/>
          <w:szCs w:val="28"/>
        </w:rPr>
      </w:pPr>
      <w:r w:rsidRPr="00953A15">
        <w:rPr>
          <w:rStyle w:val="FontStyle137"/>
          <w:sz w:val="28"/>
          <w:szCs w:val="28"/>
        </w:rPr>
        <w:t>устн</w:t>
      </w:r>
      <w:r w:rsidR="009D39AD" w:rsidRPr="00953A15">
        <w:rPr>
          <w:rStyle w:val="FontStyle137"/>
          <w:sz w:val="28"/>
          <w:szCs w:val="28"/>
        </w:rPr>
        <w:t>ый</w:t>
      </w:r>
      <w:r w:rsidR="00A03818" w:rsidRPr="00953A15">
        <w:rPr>
          <w:rStyle w:val="FontStyle137"/>
          <w:sz w:val="28"/>
          <w:szCs w:val="28"/>
        </w:rPr>
        <w:t xml:space="preserve"> опрос и группов</w:t>
      </w:r>
      <w:r w:rsidR="009D39AD" w:rsidRPr="00953A15">
        <w:rPr>
          <w:rStyle w:val="FontStyle137"/>
          <w:sz w:val="28"/>
          <w:szCs w:val="28"/>
        </w:rPr>
        <w:t>ая</w:t>
      </w:r>
      <w:r w:rsidR="00A03818" w:rsidRPr="00953A15">
        <w:rPr>
          <w:rStyle w:val="FontStyle137"/>
          <w:sz w:val="28"/>
          <w:szCs w:val="28"/>
        </w:rPr>
        <w:t xml:space="preserve"> дискусси</w:t>
      </w:r>
      <w:r w:rsidR="005C71D3" w:rsidRPr="00953A15">
        <w:rPr>
          <w:rStyle w:val="FontStyle137"/>
          <w:sz w:val="28"/>
          <w:szCs w:val="28"/>
        </w:rPr>
        <w:t>я;</w:t>
      </w:r>
    </w:p>
    <w:p w14:paraId="2A01751A" w14:textId="15ACF5E2" w:rsidR="004178E6" w:rsidRPr="00953A15" w:rsidRDefault="005C71D3" w:rsidP="002F142A">
      <w:pPr>
        <w:pStyle w:val="Style51"/>
        <w:widowControl/>
        <w:numPr>
          <w:ilvl w:val="0"/>
          <w:numId w:val="2"/>
        </w:numPr>
        <w:tabs>
          <w:tab w:val="num" w:pos="1080"/>
        </w:tabs>
        <w:spacing w:line="240" w:lineRule="auto"/>
        <w:ind w:left="720"/>
        <w:rPr>
          <w:rStyle w:val="FontStyle137"/>
          <w:sz w:val="28"/>
          <w:szCs w:val="28"/>
        </w:rPr>
      </w:pPr>
      <w:r w:rsidRPr="00953A15">
        <w:rPr>
          <w:rStyle w:val="FontStyle137"/>
          <w:sz w:val="28"/>
          <w:szCs w:val="28"/>
        </w:rPr>
        <w:t>деловая игра</w:t>
      </w:r>
      <w:r w:rsidR="00A03818" w:rsidRPr="00953A15">
        <w:rPr>
          <w:rStyle w:val="FontStyle137"/>
          <w:sz w:val="28"/>
          <w:szCs w:val="28"/>
        </w:rPr>
        <w:t>.</w:t>
      </w:r>
    </w:p>
    <w:p w14:paraId="3FEFB36A" w14:textId="77777777" w:rsidR="00A03818" w:rsidRPr="00953A15" w:rsidRDefault="00A03818" w:rsidP="007810A1">
      <w:pPr>
        <w:pStyle w:val="Style51"/>
        <w:widowControl/>
        <w:spacing w:line="240" w:lineRule="auto"/>
        <w:ind w:left="720"/>
        <w:rPr>
          <w:rStyle w:val="FontStyle137"/>
          <w:sz w:val="28"/>
          <w:szCs w:val="28"/>
        </w:rPr>
      </w:pPr>
    </w:p>
    <w:p w14:paraId="0E301EA0" w14:textId="77777777" w:rsidR="0006761F" w:rsidRPr="00953A15" w:rsidRDefault="0006761F" w:rsidP="007810A1">
      <w:pPr>
        <w:pStyle w:val="Style51"/>
        <w:widowControl/>
        <w:spacing w:line="240" w:lineRule="auto"/>
        <w:ind w:left="720"/>
        <w:rPr>
          <w:rStyle w:val="FontStyle137"/>
          <w:bCs/>
          <w:sz w:val="28"/>
          <w:szCs w:val="28"/>
        </w:rPr>
      </w:pPr>
    </w:p>
    <w:p w14:paraId="2B8797EA" w14:textId="77777777" w:rsidR="007810A1" w:rsidRPr="00953A15" w:rsidRDefault="007810A1" w:rsidP="007810A1">
      <w:pPr>
        <w:pStyle w:val="Style51"/>
        <w:widowControl/>
        <w:spacing w:line="240" w:lineRule="auto"/>
        <w:ind w:left="720"/>
        <w:rPr>
          <w:rStyle w:val="FontStyle137"/>
          <w:bCs/>
          <w:sz w:val="28"/>
          <w:szCs w:val="28"/>
        </w:rPr>
        <w:sectPr w:rsidR="007810A1" w:rsidRPr="00953A15" w:rsidSect="00547F4D">
          <w:pgSz w:w="11905" w:h="16837"/>
          <w:pgMar w:top="851" w:right="567" w:bottom="851" w:left="1418" w:header="720" w:footer="720" w:gutter="0"/>
          <w:cols w:space="60"/>
          <w:noEndnote/>
          <w:docGrid w:linePitch="326"/>
        </w:sectPr>
      </w:pPr>
    </w:p>
    <w:tbl>
      <w:tblPr>
        <w:tblpPr w:leftFromText="180" w:rightFromText="180" w:vertAnchor="page" w:horzAnchor="margin" w:tblpY="981"/>
        <w:tblOverlap w:val="never"/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953A15" w:rsidRPr="00953A15" w14:paraId="09FA659D" w14:textId="77777777" w:rsidTr="0006761F">
        <w:tc>
          <w:tcPr>
            <w:tcW w:w="10031" w:type="dxa"/>
            <w:tcFitText/>
            <w:vAlign w:val="center"/>
          </w:tcPr>
          <w:p w14:paraId="67139C71" w14:textId="77777777" w:rsidR="0006761F" w:rsidRPr="00953A15" w:rsidRDefault="0006761F" w:rsidP="0006761F">
            <w:pPr>
              <w:jc w:val="center"/>
              <w:rPr>
                <w:sz w:val="20"/>
                <w:szCs w:val="20"/>
              </w:rPr>
            </w:pPr>
            <w:r w:rsidRPr="00953A15">
              <w:rPr>
                <w:spacing w:val="32"/>
                <w:sz w:val="20"/>
                <w:szCs w:val="20"/>
              </w:rPr>
              <w:lastRenderedPageBreak/>
              <w:t>МИНИСТЕРСТВО НАУКИ И ВЫСШЕГО ОБРАЗОВАНИЯ РОССИЙСКОЙ ФЕДЕРАЦИ</w:t>
            </w:r>
            <w:r w:rsidRPr="00953A15">
              <w:rPr>
                <w:spacing w:val="10"/>
                <w:sz w:val="20"/>
                <w:szCs w:val="20"/>
              </w:rPr>
              <w:t>И</w:t>
            </w:r>
          </w:p>
          <w:p w14:paraId="76657D5B" w14:textId="77777777" w:rsidR="0006761F" w:rsidRPr="00953A15" w:rsidRDefault="0006761F" w:rsidP="0006761F">
            <w:pPr>
              <w:jc w:val="center"/>
              <w:rPr>
                <w:caps/>
                <w:sz w:val="16"/>
                <w:szCs w:val="16"/>
              </w:rPr>
            </w:pPr>
            <w:r w:rsidRPr="00953A15">
              <w:rPr>
                <w:caps/>
                <w:spacing w:val="19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953A15">
              <w:rPr>
                <w:caps/>
                <w:spacing w:val="-16"/>
                <w:sz w:val="15"/>
                <w:szCs w:val="15"/>
              </w:rPr>
              <w:t>я</w:t>
            </w:r>
          </w:p>
          <w:p w14:paraId="2E86F1E3" w14:textId="77777777" w:rsidR="0006761F" w:rsidRPr="00953A15" w:rsidRDefault="0006761F" w:rsidP="0006761F">
            <w:pPr>
              <w:jc w:val="center"/>
              <w:rPr>
                <w:spacing w:val="20"/>
                <w:sz w:val="20"/>
                <w:szCs w:val="20"/>
              </w:rPr>
            </w:pPr>
            <w:r w:rsidRPr="00953A15">
              <w:rPr>
                <w:spacing w:val="70"/>
                <w:sz w:val="20"/>
                <w:szCs w:val="20"/>
              </w:rPr>
              <w:t>«Национальный исследовательский ядерный университет «МИФИ</w:t>
            </w:r>
            <w:r w:rsidRPr="00953A15">
              <w:rPr>
                <w:spacing w:val="-15"/>
                <w:sz w:val="20"/>
                <w:szCs w:val="20"/>
              </w:rPr>
              <w:t>»</w:t>
            </w:r>
          </w:p>
        </w:tc>
      </w:tr>
      <w:tr w:rsidR="00953A15" w:rsidRPr="00953A15" w14:paraId="3FA6B754" w14:textId="77777777" w:rsidTr="0006761F">
        <w:tc>
          <w:tcPr>
            <w:tcW w:w="10031" w:type="dxa"/>
          </w:tcPr>
          <w:p w14:paraId="6618EAD6" w14:textId="77777777" w:rsidR="0006761F" w:rsidRPr="00953A15" w:rsidRDefault="0006761F" w:rsidP="0006761F">
            <w:pPr>
              <w:jc w:val="center"/>
              <w:rPr>
                <w:b/>
              </w:rPr>
            </w:pPr>
            <w:r w:rsidRPr="00953A15">
              <w:rPr>
                <w:b/>
              </w:rPr>
              <w:t xml:space="preserve">Обнинский институт атомной энергетики – </w:t>
            </w:r>
          </w:p>
          <w:p w14:paraId="64F5F36C" w14:textId="77777777" w:rsidR="0006761F" w:rsidRPr="00953A15" w:rsidRDefault="0006761F" w:rsidP="0006761F">
            <w:pPr>
              <w:jc w:val="center"/>
              <w:rPr>
                <w:sz w:val="20"/>
                <w:szCs w:val="20"/>
              </w:rPr>
            </w:pPr>
            <w:r w:rsidRPr="00953A15">
              <w:rPr>
                <w:sz w:val="20"/>
                <w:szCs w:val="20"/>
              </w:rPr>
              <w:t>филиал федерального государственного автономного образовательного учреждения высшего образования</w:t>
            </w:r>
          </w:p>
          <w:p w14:paraId="4A8874B7" w14:textId="77777777" w:rsidR="0006761F" w:rsidRPr="00953A15" w:rsidRDefault="0006761F" w:rsidP="0006761F">
            <w:pPr>
              <w:jc w:val="center"/>
              <w:rPr>
                <w:sz w:val="20"/>
                <w:szCs w:val="20"/>
              </w:rPr>
            </w:pPr>
            <w:r w:rsidRPr="00953A15">
              <w:rPr>
                <w:sz w:val="20"/>
                <w:szCs w:val="20"/>
              </w:rPr>
              <w:t>«Национальный исследовательский ядерный университет «МИФИ»</w:t>
            </w:r>
          </w:p>
          <w:p w14:paraId="6FF25B55" w14:textId="77777777" w:rsidR="0006761F" w:rsidRPr="00953A15" w:rsidRDefault="0006761F" w:rsidP="0006761F">
            <w:pPr>
              <w:spacing w:line="240" w:lineRule="atLeast"/>
              <w:jc w:val="center"/>
            </w:pPr>
            <w:r w:rsidRPr="00953A15">
              <w:rPr>
                <w:b/>
              </w:rPr>
              <w:t>(ИАТЭ НИЯУ МИФИ)</w:t>
            </w:r>
          </w:p>
        </w:tc>
      </w:tr>
    </w:tbl>
    <w:p w14:paraId="79D3D745" w14:textId="77777777" w:rsidR="0006761F" w:rsidRPr="00953A15" w:rsidRDefault="0006761F" w:rsidP="0006761F">
      <w:pPr>
        <w:pStyle w:val="Style7"/>
        <w:widowControl/>
        <w:tabs>
          <w:tab w:val="left" w:pos="413"/>
          <w:tab w:val="left" w:pos="1134"/>
        </w:tabs>
        <w:jc w:val="center"/>
        <w:rPr>
          <w:rStyle w:val="FontStyle137"/>
          <w:sz w:val="16"/>
          <w:szCs w:val="16"/>
        </w:rPr>
      </w:pPr>
    </w:p>
    <w:p w14:paraId="4EF67664" w14:textId="40469D83" w:rsidR="0006761F" w:rsidRPr="00953A15" w:rsidRDefault="00F77816" w:rsidP="0006761F">
      <w:pPr>
        <w:pStyle w:val="Style7"/>
        <w:widowControl/>
        <w:tabs>
          <w:tab w:val="left" w:pos="413"/>
          <w:tab w:val="left" w:pos="1134"/>
        </w:tabs>
        <w:jc w:val="center"/>
        <w:rPr>
          <w:rStyle w:val="FontStyle137"/>
          <w:sz w:val="24"/>
          <w:szCs w:val="24"/>
        </w:rPr>
      </w:pPr>
      <w:r w:rsidRPr="00953A15">
        <w:rPr>
          <w:rStyle w:val="FontStyle137"/>
          <w:sz w:val="24"/>
          <w:szCs w:val="24"/>
        </w:rPr>
        <w:t>ОТДЕЛЕНИЕ СОЦИАЛЬНО-ЭКОНОМИЧЕСКИХ НАУК</w:t>
      </w:r>
    </w:p>
    <w:p w14:paraId="6028ABC6" w14:textId="77777777" w:rsidR="0006761F" w:rsidRPr="00953A15" w:rsidRDefault="0006761F" w:rsidP="0006761F">
      <w:pPr>
        <w:pStyle w:val="Style7"/>
        <w:widowControl/>
        <w:tabs>
          <w:tab w:val="left" w:pos="413"/>
          <w:tab w:val="left" w:pos="1134"/>
        </w:tabs>
        <w:jc w:val="center"/>
        <w:rPr>
          <w:rStyle w:val="FontStyle137"/>
          <w:sz w:val="16"/>
          <w:szCs w:val="16"/>
        </w:rPr>
      </w:pPr>
    </w:p>
    <w:p w14:paraId="1352B5C8" w14:textId="3EBFB9C2" w:rsidR="0006761F" w:rsidRPr="00953A15" w:rsidRDefault="00AF3119" w:rsidP="0006761F">
      <w:r w:rsidRPr="00953A15">
        <w:t xml:space="preserve">Направление подготовки </w:t>
      </w:r>
      <w:r w:rsidR="00936A9E" w:rsidRPr="00953A15">
        <w:t>14.05.01 Ядерные реакторы и материалы</w:t>
      </w:r>
    </w:p>
    <w:p w14:paraId="67146DE1" w14:textId="3C0DA3B9" w:rsidR="0006761F" w:rsidRPr="00953A15" w:rsidRDefault="004178E6" w:rsidP="0006761F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t>Образовательная программа</w:t>
      </w:r>
      <w:r w:rsidR="00E04F1F" w:rsidRPr="00953A15">
        <w:t xml:space="preserve"> «</w:t>
      </w:r>
      <w:r w:rsidR="00936A9E" w:rsidRPr="00953A15">
        <w:t>Ядерные реакторы</w:t>
      </w:r>
      <w:r w:rsidR="00E04F1F" w:rsidRPr="00953A15">
        <w:t>»</w:t>
      </w:r>
    </w:p>
    <w:p w14:paraId="15C841BC" w14:textId="74237CEA" w:rsidR="0006761F" w:rsidRPr="00953A15" w:rsidRDefault="0006761F" w:rsidP="0006761F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rPr>
          <w:rStyle w:val="FontStyle137"/>
          <w:sz w:val="24"/>
          <w:szCs w:val="24"/>
        </w:rPr>
        <w:t>Дисциплина «</w:t>
      </w:r>
      <w:r w:rsidR="00F77816" w:rsidRPr="00953A15">
        <w:t>Управление, организация и планирование производства</w:t>
      </w:r>
      <w:r w:rsidRPr="00953A15">
        <w:rPr>
          <w:rStyle w:val="FontStyle137"/>
          <w:sz w:val="24"/>
          <w:szCs w:val="24"/>
        </w:rPr>
        <w:t>»</w:t>
      </w:r>
    </w:p>
    <w:p w14:paraId="3E8E797A" w14:textId="77777777" w:rsidR="0006761F" w:rsidRPr="00953A15" w:rsidRDefault="0006761F" w:rsidP="0006761F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16"/>
          <w:szCs w:val="16"/>
        </w:rPr>
      </w:pPr>
    </w:p>
    <w:p w14:paraId="031A991F" w14:textId="77777777" w:rsidR="005936BE" w:rsidRPr="00953A15" w:rsidRDefault="005936BE" w:rsidP="005936BE">
      <w:pPr>
        <w:jc w:val="center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t>ВОПРОСЫ ДЛЯ ПОДГОТОВКИ К ЗАЧЕТУ</w:t>
      </w:r>
    </w:p>
    <w:p w14:paraId="27727F26" w14:textId="77777777" w:rsidR="0006761F" w:rsidRPr="00953A15" w:rsidRDefault="0006761F" w:rsidP="0006761F">
      <w:pPr>
        <w:pStyle w:val="Style7"/>
        <w:widowControl/>
        <w:tabs>
          <w:tab w:val="left" w:pos="993"/>
          <w:tab w:val="left" w:pos="1134"/>
        </w:tabs>
        <w:rPr>
          <w:rStyle w:val="FontStyle137"/>
          <w:sz w:val="16"/>
          <w:szCs w:val="16"/>
        </w:rPr>
      </w:pPr>
    </w:p>
    <w:p w14:paraId="6BE37F8C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Производственная мощность и ее измерение в различных операционных системах.</w:t>
      </w:r>
    </w:p>
    <w:p w14:paraId="11A11A65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Факторы определения производственной мощности.</w:t>
      </w:r>
    </w:p>
    <w:p w14:paraId="6C7E43F8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Показатели производственной мощности организации: входная производственная мощность, выходная производственная мощность, среднегодовая производственная мощность, проектная мощность, эффективная мощность, коэффициент использования производственных мощностей, коэффициент эффективности производственной мощности.</w:t>
      </w:r>
    </w:p>
    <w:p w14:paraId="43027289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Факторы, воздействующие на развитие производственных мощностей.</w:t>
      </w:r>
    </w:p>
    <w:p w14:paraId="4FF0CBE8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Модели организации производственных операционных систем.</w:t>
      </w:r>
    </w:p>
    <w:p w14:paraId="63CB70D3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Основные типы планировок: функциональная, линейная, фиксированная позиционная, по принципу групповой технологии.</w:t>
      </w:r>
    </w:p>
    <w:p w14:paraId="0EB43DED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Цикл процесса, длительность цикла процесса, длительность операционного цикла.</w:t>
      </w:r>
    </w:p>
    <w:p w14:paraId="33B85676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Структура цикла процесса. </w:t>
      </w:r>
    </w:p>
    <w:p w14:paraId="41D9AA89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Партия в производственных процессах.</w:t>
      </w:r>
    </w:p>
    <w:p w14:paraId="5670100D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Виды движения партии предметов труда в производственных процессах: последовательный, параллельный, параллельно-последовательный.</w:t>
      </w:r>
    </w:p>
    <w:p w14:paraId="2424AB1A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Себестоимость, калькулирование, калькуляция, экономическая </w:t>
      </w:r>
      <w:r w:rsidRPr="00953A15">
        <w:rPr>
          <w:sz w:val="28"/>
          <w:szCs w:val="28"/>
        </w:rPr>
        <w:br/>
        <w:t>эффективность, прибыль, рентабельность: понятие и сущность.</w:t>
      </w:r>
    </w:p>
    <w:p w14:paraId="2DC4B8E6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Смета затрат на производство.</w:t>
      </w:r>
    </w:p>
    <w:p w14:paraId="6EF608B9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Основные функции производственного контроля.</w:t>
      </w:r>
    </w:p>
    <w:p w14:paraId="6FB991BF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Бережливое производство: понятие и сущность.</w:t>
      </w:r>
    </w:p>
    <w:p w14:paraId="3D1945FF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Инструменты бережливого производства: 5С, поток создания ценности, картирование потока создания ценности.</w:t>
      </w:r>
    </w:p>
    <w:p w14:paraId="0D9F19FC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 xml:space="preserve">Персонал организации и его структура. </w:t>
      </w:r>
    </w:p>
    <w:p w14:paraId="2BB4A3ED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Управление персоналом: понятие и сущность, цели.</w:t>
      </w:r>
    </w:p>
    <w:p w14:paraId="4C018A99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Правовое направление деятельности системы управления персоналом.</w:t>
      </w:r>
    </w:p>
    <w:p w14:paraId="722EDEB4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Педагогическое направление деятельности системы управления персоналом.</w:t>
      </w:r>
    </w:p>
    <w:p w14:paraId="0B229867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Психологическое направление деятельности системы управления персоналом.</w:t>
      </w:r>
    </w:p>
    <w:p w14:paraId="493D6861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Экономическое направление деятельности системы управления персоналом.</w:t>
      </w:r>
    </w:p>
    <w:p w14:paraId="53DA3D95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Информационное направление деятельности системы управления персоналом.</w:t>
      </w:r>
    </w:p>
    <w:p w14:paraId="76796FFE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Планирование численности работников в организации.</w:t>
      </w:r>
    </w:p>
    <w:p w14:paraId="2BCA4E93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Система оплаты труда: понятие, виды.</w:t>
      </w:r>
    </w:p>
    <w:p w14:paraId="0B351514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lastRenderedPageBreak/>
        <w:t>Элементы тарифной системы оплаты труда.</w:t>
      </w:r>
    </w:p>
    <w:p w14:paraId="0E76522C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Форма заработной платы: понятие, виды.</w:t>
      </w:r>
    </w:p>
    <w:p w14:paraId="6C3B1469" w14:textId="77777777" w:rsidR="00FE1AC7" w:rsidRPr="00953A15" w:rsidRDefault="00FE1AC7" w:rsidP="002F142A">
      <w:pPr>
        <w:widowControl/>
        <w:numPr>
          <w:ilvl w:val="0"/>
          <w:numId w:val="7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Задачи на:</w:t>
      </w:r>
    </w:p>
    <w:p w14:paraId="318AE35A" w14:textId="77777777" w:rsidR="00FE1AC7" w:rsidRPr="00953A15" w:rsidRDefault="00FE1AC7" w:rsidP="002F142A">
      <w:pPr>
        <w:widowControl/>
        <w:numPr>
          <w:ilvl w:val="1"/>
          <w:numId w:val="7"/>
        </w:numPr>
        <w:suppressAutoHyphens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построение сетевого графика проекта, определение критического пути и времени выполнения проекта;</w:t>
      </w:r>
    </w:p>
    <w:p w14:paraId="3840BA0E" w14:textId="77777777" w:rsidR="00FE1AC7" w:rsidRPr="00953A15" w:rsidRDefault="00FE1AC7" w:rsidP="002F142A">
      <w:pPr>
        <w:widowControl/>
        <w:numPr>
          <w:ilvl w:val="1"/>
          <w:numId w:val="7"/>
        </w:numPr>
        <w:suppressAutoHyphens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</w:rPr>
        <w:t>расчет длительности цикла производственного процесса;</w:t>
      </w:r>
    </w:p>
    <w:p w14:paraId="262E7411" w14:textId="77777777" w:rsidR="00FE1AC7" w:rsidRPr="00953A15" w:rsidRDefault="00FE1AC7" w:rsidP="002F142A">
      <w:pPr>
        <w:widowControl/>
        <w:numPr>
          <w:ilvl w:val="1"/>
          <w:numId w:val="7"/>
        </w:numPr>
        <w:suppressAutoHyphens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</w:rPr>
        <w:t>расчет показателей производственной мощности;</w:t>
      </w:r>
    </w:p>
    <w:p w14:paraId="5F2786DE" w14:textId="58BA9125" w:rsidR="00FE1AC7" w:rsidRPr="00953A15" w:rsidRDefault="00FE1AC7" w:rsidP="002F142A">
      <w:pPr>
        <w:widowControl/>
        <w:numPr>
          <w:ilvl w:val="1"/>
          <w:numId w:val="7"/>
        </w:numPr>
        <w:suppressAutoHyphens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</w:rPr>
        <w:t>расчет показателей эффективности производственной деятельности предприятия</w:t>
      </w:r>
      <w:r w:rsidR="002F142A" w:rsidRPr="00953A15">
        <w:rPr>
          <w:sz w:val="28"/>
          <w:szCs w:val="28"/>
        </w:rPr>
        <w:t xml:space="preserve"> и инвестиционного проекта</w:t>
      </w:r>
      <w:r w:rsidRPr="00953A15">
        <w:rPr>
          <w:sz w:val="28"/>
          <w:szCs w:val="28"/>
        </w:rPr>
        <w:t>.</w:t>
      </w:r>
    </w:p>
    <w:p w14:paraId="194C1D15" w14:textId="77777777" w:rsidR="000E6544" w:rsidRPr="00953A15" w:rsidRDefault="000E6544" w:rsidP="00F27E42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8"/>
          <w:szCs w:val="28"/>
        </w:rPr>
      </w:pPr>
    </w:p>
    <w:p w14:paraId="18047ECE" w14:textId="77777777" w:rsidR="003947CC" w:rsidRPr="00953A15" w:rsidRDefault="003947CC" w:rsidP="00652753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8"/>
          <w:szCs w:val="28"/>
        </w:rPr>
        <w:sectPr w:rsidR="003947CC" w:rsidRPr="00953A15" w:rsidSect="00547F4D">
          <w:pgSz w:w="11905" w:h="16837"/>
          <w:pgMar w:top="851" w:right="567" w:bottom="851" w:left="1418" w:header="720" w:footer="720" w:gutter="0"/>
          <w:cols w:space="60"/>
          <w:noEndnote/>
          <w:docGrid w:linePitch="326"/>
        </w:sectPr>
      </w:pPr>
    </w:p>
    <w:p w14:paraId="19965BF0" w14:textId="77777777" w:rsidR="005936BE" w:rsidRPr="00953A15" w:rsidRDefault="005936BE" w:rsidP="005936B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lastRenderedPageBreak/>
        <w:t>МИНИСТЕРСТВО НАУКИ И ВЫСШЕГО ОБРАЗОВАНИЯРОССИЙСКОЙ ФЕДЕРАЦИИ</w:t>
      </w:r>
    </w:p>
    <w:p w14:paraId="3851B5D8" w14:textId="77777777" w:rsidR="005936BE" w:rsidRPr="00953A15" w:rsidRDefault="005936BE" w:rsidP="005936B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ФЕДЕРАЛЬНОЕ ГОСУДАРСТВЕННОЕ АВТОНОМНОЕ ОБРАЗОВАТЕЛЬНОЕ УЧРЕЖДЕНИЕ ВЫСШЕГО ОБРАЗОВАНИЯ</w:t>
      </w:r>
    </w:p>
    <w:p w14:paraId="31B9E707" w14:textId="77777777" w:rsidR="005936BE" w:rsidRPr="00953A15" w:rsidRDefault="005936BE" w:rsidP="005936B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«Национальный исследовательский ядерный университет «МИФИ»</w:t>
      </w:r>
    </w:p>
    <w:p w14:paraId="43E0BCED" w14:textId="77777777" w:rsidR="005936BE" w:rsidRPr="00953A15" w:rsidRDefault="005936BE" w:rsidP="005936B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Обнинский институт атомной энергетики –</w:t>
      </w:r>
    </w:p>
    <w:p w14:paraId="19EFAE69" w14:textId="77777777" w:rsidR="00D33324" w:rsidRPr="00953A15" w:rsidRDefault="005936BE" w:rsidP="005936B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14:paraId="1FBCB195" w14:textId="1B029EE1" w:rsidR="005936BE" w:rsidRPr="00953A15" w:rsidRDefault="005936BE" w:rsidP="005936B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образования «Национальный исследовательский ядерный университет «МИФИ»</w:t>
      </w:r>
    </w:p>
    <w:p w14:paraId="24F560AC" w14:textId="6FF5D6DF" w:rsidR="005936BE" w:rsidRPr="00953A15" w:rsidRDefault="00D33324" w:rsidP="005936B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ОТДЕЛЕНИЕ СОЦИАЛЬНО-ЭКОНОМИЧЕСКИХ НАУК</w:t>
      </w:r>
    </w:p>
    <w:p w14:paraId="0EF20BFA" w14:textId="77777777" w:rsidR="00A86D04" w:rsidRPr="00953A15" w:rsidRDefault="00A86D04" w:rsidP="00A86D04">
      <w:pPr>
        <w:jc w:val="center"/>
        <w:rPr>
          <w:b/>
        </w:rPr>
      </w:pPr>
    </w:p>
    <w:p w14:paraId="5C725746" w14:textId="77777777" w:rsidR="00936A9E" w:rsidRPr="00953A15" w:rsidRDefault="00936A9E" w:rsidP="00936A9E">
      <w:r w:rsidRPr="00953A15">
        <w:t>Направление подготовки 14.05.01 Ядерные реакторы и материалы</w:t>
      </w:r>
    </w:p>
    <w:p w14:paraId="298AEE73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t>Образовательная программа «Ядерные реакторы»</w:t>
      </w:r>
    </w:p>
    <w:p w14:paraId="51EA7955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rPr>
          <w:rStyle w:val="FontStyle137"/>
          <w:sz w:val="24"/>
          <w:szCs w:val="24"/>
        </w:rPr>
        <w:t>Дисциплина «</w:t>
      </w:r>
      <w:r w:rsidRPr="00953A15">
        <w:t>Управление, организация и планирование производства</w:t>
      </w:r>
      <w:r w:rsidRPr="00953A15">
        <w:rPr>
          <w:rStyle w:val="FontStyle137"/>
          <w:sz w:val="24"/>
          <w:szCs w:val="24"/>
        </w:rPr>
        <w:t>»</w:t>
      </w:r>
    </w:p>
    <w:p w14:paraId="3DE9C2C6" w14:textId="77777777" w:rsidR="00A86D04" w:rsidRPr="00953A15" w:rsidRDefault="00A86D04" w:rsidP="00A86D04">
      <w:pPr>
        <w:jc w:val="center"/>
        <w:rPr>
          <w:b/>
        </w:rPr>
      </w:pPr>
    </w:p>
    <w:p w14:paraId="596B8837" w14:textId="726650EC" w:rsidR="00BE38C7" w:rsidRPr="00953A15" w:rsidRDefault="00D33324" w:rsidP="00BE38C7">
      <w:pPr>
        <w:pStyle w:val="12"/>
        <w:ind w:right="-30"/>
        <w:jc w:val="center"/>
        <w:rPr>
          <w:b/>
          <w:i/>
          <w:iCs/>
          <w:sz w:val="28"/>
          <w:szCs w:val="28"/>
        </w:rPr>
      </w:pPr>
      <w:r w:rsidRPr="00953A15">
        <w:rPr>
          <w:b/>
          <w:sz w:val="28"/>
          <w:szCs w:val="24"/>
        </w:rPr>
        <w:t>ЗАЧЕТН</w:t>
      </w:r>
      <w:r w:rsidR="00BE38C7" w:rsidRPr="00953A15">
        <w:rPr>
          <w:b/>
          <w:sz w:val="28"/>
          <w:szCs w:val="24"/>
        </w:rPr>
        <w:t>АЯ</w:t>
      </w:r>
      <w:r w:rsidRPr="00953A15">
        <w:rPr>
          <w:b/>
          <w:sz w:val="28"/>
          <w:szCs w:val="24"/>
        </w:rPr>
        <w:t xml:space="preserve"> </w:t>
      </w:r>
      <w:r w:rsidR="00BE38C7" w:rsidRPr="00953A15">
        <w:rPr>
          <w:b/>
          <w:bCs/>
          <w:sz w:val="28"/>
          <w:szCs w:val="28"/>
        </w:rPr>
        <w:t>РАБОТА</w:t>
      </w:r>
    </w:p>
    <w:p w14:paraId="0D559747" w14:textId="77777777" w:rsidR="00BE38C7" w:rsidRPr="00953A15" w:rsidRDefault="00BE38C7" w:rsidP="00BE38C7">
      <w:pPr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953A15">
        <w:rPr>
          <w:rFonts w:eastAsia="Arial"/>
          <w:b/>
          <w:bCs/>
          <w:sz w:val="28"/>
          <w:szCs w:val="28"/>
          <w:lang w:eastAsia="ar-SA"/>
        </w:rPr>
        <w:t>(Примерные задания)</w:t>
      </w:r>
    </w:p>
    <w:p w14:paraId="45FD37C1" w14:textId="2C8D8C35" w:rsidR="002F142A" w:rsidRPr="00953A15" w:rsidRDefault="002F142A" w:rsidP="00D33324">
      <w:pPr>
        <w:shd w:val="clear" w:color="auto" w:fill="FFFFFF"/>
        <w:ind w:left="340"/>
        <w:jc w:val="both"/>
      </w:pPr>
    </w:p>
    <w:p w14:paraId="2C888272" w14:textId="633EA661" w:rsidR="001F245B" w:rsidRPr="00953A15" w:rsidRDefault="001F245B" w:rsidP="001F245B">
      <w:pPr>
        <w:pStyle w:val="3"/>
        <w:widowControl/>
        <w:autoSpaceDE/>
        <w:autoSpaceDN/>
        <w:adjustRightInd/>
        <w:spacing w:after="0"/>
        <w:ind w:left="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Часть А</w:t>
      </w:r>
    </w:p>
    <w:p w14:paraId="00DF7D80" w14:textId="77777777" w:rsidR="00BE38C7" w:rsidRPr="00953A15" w:rsidRDefault="00BE38C7" w:rsidP="00BE38C7">
      <w:pPr>
        <w:pStyle w:val="3"/>
        <w:widowControl/>
        <w:numPr>
          <w:ilvl w:val="0"/>
          <w:numId w:val="11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(2 балла)</w:t>
      </w:r>
      <w:r w:rsidRPr="00953A15">
        <w:rPr>
          <w:bCs/>
          <w:sz w:val="18"/>
        </w:rPr>
        <w:t xml:space="preserve"> </w:t>
      </w:r>
      <w:r w:rsidRPr="00953A15">
        <w:rPr>
          <w:sz w:val="28"/>
          <w:szCs w:val="24"/>
        </w:rPr>
        <w:t>Модель организации производственных операционных систем, которая  может использоваться только при устойчивом спросе на определенный ассортимент продукции:</w:t>
      </w:r>
    </w:p>
    <w:p w14:paraId="18DE444F" w14:textId="77777777" w:rsidR="00BE38C7" w:rsidRPr="00953A15" w:rsidRDefault="00BE38C7" w:rsidP="00BE38C7">
      <w:pPr>
        <w:pStyle w:val="3"/>
        <w:widowControl/>
        <w:numPr>
          <w:ilvl w:val="1"/>
          <w:numId w:val="12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модель с запасами на входе и на выходе;</w:t>
      </w:r>
    </w:p>
    <w:p w14:paraId="21EF5601" w14:textId="77777777" w:rsidR="00BE38C7" w:rsidRPr="00953A15" w:rsidRDefault="00BE38C7" w:rsidP="00BE38C7">
      <w:pPr>
        <w:pStyle w:val="3"/>
        <w:widowControl/>
        <w:numPr>
          <w:ilvl w:val="1"/>
          <w:numId w:val="12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модель с запасами на выходе;</w:t>
      </w:r>
    </w:p>
    <w:p w14:paraId="75C33864" w14:textId="77777777" w:rsidR="00BE38C7" w:rsidRPr="00953A15" w:rsidRDefault="00BE38C7" w:rsidP="00BE38C7">
      <w:pPr>
        <w:pStyle w:val="3"/>
        <w:widowControl/>
        <w:numPr>
          <w:ilvl w:val="1"/>
          <w:numId w:val="12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модель с запасами на входе;</w:t>
      </w:r>
    </w:p>
    <w:p w14:paraId="5D575C95" w14:textId="77777777" w:rsidR="00BE38C7" w:rsidRPr="00953A15" w:rsidRDefault="00BE38C7" w:rsidP="00BE38C7">
      <w:pPr>
        <w:pStyle w:val="3"/>
        <w:widowControl/>
        <w:numPr>
          <w:ilvl w:val="1"/>
          <w:numId w:val="12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модель без запасов.</w:t>
      </w:r>
    </w:p>
    <w:p w14:paraId="7B87B949" w14:textId="77777777" w:rsidR="00BE38C7" w:rsidRPr="00953A15" w:rsidRDefault="00BE38C7" w:rsidP="00BE38C7">
      <w:pPr>
        <w:pStyle w:val="3"/>
        <w:widowControl/>
        <w:numPr>
          <w:ilvl w:val="0"/>
          <w:numId w:val="11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(2 балла)</w:t>
      </w:r>
      <w:r w:rsidRPr="00953A15">
        <w:rPr>
          <w:bCs/>
          <w:sz w:val="18"/>
        </w:rPr>
        <w:t xml:space="preserve"> </w:t>
      </w:r>
      <w:r w:rsidRPr="00953A15">
        <w:rPr>
          <w:sz w:val="28"/>
          <w:szCs w:val="24"/>
        </w:rPr>
        <w:t>Длительность цикла простого многооперационного процесса является максимальной при организации передачи партии обрабатываемых предметов труда по операциям (рабочим местам) в процессе их обработки используя:</w:t>
      </w:r>
    </w:p>
    <w:p w14:paraId="20DC1AB6" w14:textId="77777777" w:rsidR="00BE38C7" w:rsidRPr="00953A15" w:rsidRDefault="00BE38C7" w:rsidP="00BE38C7">
      <w:pPr>
        <w:pStyle w:val="3"/>
        <w:widowControl/>
        <w:numPr>
          <w:ilvl w:val="1"/>
          <w:numId w:val="1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параллельный вид движения;</w:t>
      </w:r>
    </w:p>
    <w:p w14:paraId="36F96EE4" w14:textId="77777777" w:rsidR="00BE38C7" w:rsidRPr="00953A15" w:rsidRDefault="00BE38C7" w:rsidP="00BE38C7">
      <w:pPr>
        <w:pStyle w:val="3"/>
        <w:widowControl/>
        <w:numPr>
          <w:ilvl w:val="1"/>
          <w:numId w:val="13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последовательный вид движения;</w:t>
      </w:r>
    </w:p>
    <w:p w14:paraId="1A1FF234" w14:textId="77777777" w:rsidR="00BE38C7" w:rsidRPr="00953A15" w:rsidRDefault="00BE38C7" w:rsidP="00BE38C7">
      <w:pPr>
        <w:pStyle w:val="3"/>
        <w:widowControl/>
        <w:numPr>
          <w:ilvl w:val="1"/>
          <w:numId w:val="1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параллельно-последовательный вид движения.</w:t>
      </w:r>
    </w:p>
    <w:p w14:paraId="569B7268" w14:textId="77777777" w:rsidR="00BE38C7" w:rsidRPr="00953A15" w:rsidRDefault="00BE38C7" w:rsidP="00BE38C7">
      <w:pPr>
        <w:pStyle w:val="3"/>
        <w:widowControl/>
        <w:numPr>
          <w:ilvl w:val="0"/>
          <w:numId w:val="11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(2 балла)</w:t>
      </w:r>
      <w:r w:rsidRPr="00953A15">
        <w:rPr>
          <w:bCs/>
          <w:sz w:val="18"/>
        </w:rPr>
        <w:t xml:space="preserve"> </w:t>
      </w:r>
      <w:r w:rsidRPr="00953A15">
        <w:rPr>
          <w:sz w:val="28"/>
          <w:szCs w:val="24"/>
        </w:rPr>
        <w:t>Максимальный объем выпуска продукции, оказания услуг, переработки ресурса на входе, которого можно добиться, – это…</w:t>
      </w:r>
    </w:p>
    <w:p w14:paraId="2480DE7E" w14:textId="77777777" w:rsidR="00BE38C7" w:rsidRPr="00953A15" w:rsidRDefault="00BE38C7" w:rsidP="00BE38C7">
      <w:pPr>
        <w:pStyle w:val="3"/>
        <w:widowControl/>
        <w:numPr>
          <w:ilvl w:val="1"/>
          <w:numId w:val="14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производственная мощность;</w:t>
      </w:r>
    </w:p>
    <w:p w14:paraId="7EE45206" w14:textId="77777777" w:rsidR="00BE38C7" w:rsidRPr="00953A15" w:rsidRDefault="00BE38C7" w:rsidP="00BE38C7">
      <w:pPr>
        <w:pStyle w:val="3"/>
        <w:widowControl/>
        <w:numPr>
          <w:ilvl w:val="1"/>
          <w:numId w:val="14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среднегодовая производственная мощность;</w:t>
      </w:r>
    </w:p>
    <w:p w14:paraId="182BB09C" w14:textId="77777777" w:rsidR="00BE38C7" w:rsidRPr="00953A15" w:rsidRDefault="00BE38C7" w:rsidP="00BE38C7">
      <w:pPr>
        <w:pStyle w:val="3"/>
        <w:widowControl/>
        <w:numPr>
          <w:ilvl w:val="1"/>
          <w:numId w:val="14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проектная производственная мощность;</w:t>
      </w:r>
    </w:p>
    <w:p w14:paraId="5F231109" w14:textId="77777777" w:rsidR="00BE38C7" w:rsidRPr="00953A15" w:rsidRDefault="00BE38C7" w:rsidP="00BE38C7">
      <w:pPr>
        <w:pStyle w:val="3"/>
        <w:widowControl/>
        <w:numPr>
          <w:ilvl w:val="1"/>
          <w:numId w:val="14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эффективная производственная мощность.</w:t>
      </w:r>
    </w:p>
    <w:p w14:paraId="5F51613B" w14:textId="77777777" w:rsidR="00BE38C7" w:rsidRPr="00953A15" w:rsidRDefault="00BE38C7" w:rsidP="00BE38C7">
      <w:pPr>
        <w:pStyle w:val="3"/>
        <w:widowControl/>
        <w:numPr>
          <w:ilvl w:val="0"/>
          <w:numId w:val="11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(2 балла)</w:t>
      </w:r>
      <w:r w:rsidRPr="00953A15">
        <w:rPr>
          <w:bCs/>
          <w:sz w:val="18"/>
        </w:rPr>
        <w:t xml:space="preserve"> </w:t>
      </w:r>
      <w:r w:rsidRPr="00953A15">
        <w:rPr>
          <w:sz w:val="28"/>
          <w:szCs w:val="24"/>
        </w:rPr>
        <w:t>Планировка рабочих мест (процессов) в пространстве, при которой операционные ресурсы (одинаковое оборудование или однородные технологические операции) группируются вместе по отдельным участкам по признаку выполняемой работы (процесса) –</w:t>
      </w:r>
    </w:p>
    <w:p w14:paraId="500C01E7" w14:textId="77777777" w:rsidR="00BE38C7" w:rsidRPr="00953A15" w:rsidRDefault="00BE38C7" w:rsidP="00BE38C7">
      <w:pPr>
        <w:pStyle w:val="3"/>
        <w:widowControl/>
        <w:numPr>
          <w:ilvl w:val="1"/>
          <w:numId w:val="15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функциональная;</w:t>
      </w:r>
    </w:p>
    <w:p w14:paraId="77B1E337" w14:textId="77777777" w:rsidR="00BE38C7" w:rsidRPr="00953A15" w:rsidRDefault="00BE38C7" w:rsidP="00BE38C7">
      <w:pPr>
        <w:pStyle w:val="3"/>
        <w:widowControl/>
        <w:numPr>
          <w:ilvl w:val="1"/>
          <w:numId w:val="15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линейная;</w:t>
      </w:r>
    </w:p>
    <w:p w14:paraId="7E66AF2F" w14:textId="77777777" w:rsidR="00BE38C7" w:rsidRPr="00953A15" w:rsidRDefault="00BE38C7" w:rsidP="00BE38C7">
      <w:pPr>
        <w:pStyle w:val="3"/>
        <w:widowControl/>
        <w:numPr>
          <w:ilvl w:val="1"/>
          <w:numId w:val="15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фиксированная позиционная.</w:t>
      </w:r>
    </w:p>
    <w:p w14:paraId="445BA82B" w14:textId="77777777" w:rsidR="00BE38C7" w:rsidRPr="00953A15" w:rsidRDefault="00BE38C7" w:rsidP="00BE38C7">
      <w:pPr>
        <w:pStyle w:val="3"/>
        <w:widowControl/>
        <w:numPr>
          <w:ilvl w:val="0"/>
          <w:numId w:val="11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(2 балла)</w:t>
      </w:r>
      <w:r w:rsidRPr="00953A15">
        <w:rPr>
          <w:bCs/>
          <w:sz w:val="18"/>
        </w:rPr>
        <w:t xml:space="preserve"> </w:t>
      </w:r>
      <w:r w:rsidRPr="00953A15">
        <w:rPr>
          <w:sz w:val="28"/>
          <w:szCs w:val="24"/>
        </w:rPr>
        <w:t>Наиболее короткую длительность цикла простого многооперационного процесса при организации передачи партии обрабатываемых предметов труда по операциям (рабочим местам) в процессе их обработки обеспечивает…</w:t>
      </w:r>
    </w:p>
    <w:p w14:paraId="0B4F4A79" w14:textId="77777777" w:rsidR="00BE38C7" w:rsidRPr="00953A15" w:rsidRDefault="00BE38C7" w:rsidP="00BE38C7">
      <w:pPr>
        <w:pStyle w:val="3"/>
        <w:widowControl/>
        <w:numPr>
          <w:ilvl w:val="1"/>
          <w:numId w:val="16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 xml:space="preserve">последовательный вид движения; </w:t>
      </w:r>
    </w:p>
    <w:p w14:paraId="7BE8B70E" w14:textId="77777777" w:rsidR="00BE38C7" w:rsidRPr="00953A15" w:rsidRDefault="00BE38C7" w:rsidP="00BE38C7">
      <w:pPr>
        <w:pStyle w:val="3"/>
        <w:widowControl/>
        <w:numPr>
          <w:ilvl w:val="1"/>
          <w:numId w:val="16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параллельный вид движения;</w:t>
      </w:r>
    </w:p>
    <w:p w14:paraId="29C38FA5" w14:textId="77777777" w:rsidR="00BE38C7" w:rsidRPr="00953A15" w:rsidRDefault="00BE38C7" w:rsidP="00BE38C7">
      <w:pPr>
        <w:pStyle w:val="3"/>
        <w:widowControl/>
        <w:numPr>
          <w:ilvl w:val="1"/>
          <w:numId w:val="16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 xml:space="preserve">параллельно-последовательный вид движения. </w:t>
      </w:r>
    </w:p>
    <w:p w14:paraId="76A573A3" w14:textId="77777777" w:rsidR="00BE38C7" w:rsidRPr="00953A15" w:rsidRDefault="00BE38C7" w:rsidP="001F245B">
      <w:pPr>
        <w:pStyle w:val="3"/>
        <w:widowControl/>
        <w:autoSpaceDE/>
        <w:autoSpaceDN/>
        <w:adjustRightInd/>
        <w:spacing w:after="0"/>
        <w:ind w:left="0"/>
        <w:jc w:val="center"/>
        <w:rPr>
          <w:b/>
          <w:sz w:val="28"/>
          <w:szCs w:val="24"/>
        </w:rPr>
      </w:pPr>
    </w:p>
    <w:p w14:paraId="44EE0ADE" w14:textId="088BCF89" w:rsidR="001F245B" w:rsidRPr="00953A15" w:rsidRDefault="001F245B" w:rsidP="001F245B">
      <w:pPr>
        <w:pStyle w:val="3"/>
        <w:widowControl/>
        <w:autoSpaceDE/>
        <w:autoSpaceDN/>
        <w:adjustRightInd/>
        <w:spacing w:after="0"/>
        <w:ind w:left="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Часть Б</w:t>
      </w:r>
    </w:p>
    <w:p w14:paraId="5879ADC2" w14:textId="77777777" w:rsidR="00BE38C7" w:rsidRPr="00953A15" w:rsidRDefault="00BE38C7" w:rsidP="00BE38C7">
      <w:pPr>
        <w:pStyle w:val="3"/>
        <w:widowControl/>
        <w:numPr>
          <w:ilvl w:val="0"/>
          <w:numId w:val="11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(10 баллов)</w:t>
      </w:r>
      <w:r w:rsidRPr="00953A15">
        <w:rPr>
          <w:bCs/>
          <w:sz w:val="18"/>
        </w:rPr>
        <w:t xml:space="preserve"> </w:t>
      </w:r>
      <w:r w:rsidRPr="00953A15">
        <w:rPr>
          <w:sz w:val="28"/>
          <w:szCs w:val="24"/>
        </w:rPr>
        <w:t xml:space="preserve">Рассчитайте длительность технологического цикла при параллельном виде движении партии деталей, если известно следующее: партия деталей состоит из 80 шт.; технологический процесс обработки включает 5 операций; время, необходимое для обработки одной детали на каждой операции (в минутах): t1=25; t2=20; t3=10; t4 = 20; t5 = 40. </w:t>
      </w:r>
    </w:p>
    <w:p w14:paraId="4F0BD234" w14:textId="77777777" w:rsidR="00BE38C7" w:rsidRPr="00953A15" w:rsidRDefault="00BE38C7" w:rsidP="00BE38C7">
      <w:pPr>
        <w:ind w:left="340"/>
        <w:jc w:val="both"/>
        <w:rPr>
          <w:sz w:val="28"/>
          <w:shd w:val="clear" w:color="auto" w:fill="FFFFFF"/>
        </w:rPr>
      </w:pPr>
      <w:r w:rsidRPr="00953A15">
        <w:rPr>
          <w:sz w:val="28"/>
        </w:rPr>
        <w:t>Размер транспортной партии 5 шт. Операции 1 и 4 выполняются на одном станке; операции 2 и 3 – на двух станках; а операция 5 - на четырех станках одновременно.</w:t>
      </w:r>
      <w:r w:rsidRPr="00953A15">
        <w:rPr>
          <w:sz w:val="28"/>
          <w:shd w:val="clear" w:color="auto" w:fill="FFFFFF"/>
        </w:rPr>
        <w:t xml:space="preserve"> </w:t>
      </w:r>
      <w:r w:rsidRPr="00953A15">
        <w:rPr>
          <w:sz w:val="28"/>
        </w:rPr>
        <w:t>Среднее время межоперационных перерывов – 7 минут.</w:t>
      </w:r>
    </w:p>
    <w:p w14:paraId="138BEFDB" w14:textId="77777777" w:rsidR="00BE38C7" w:rsidRPr="00953A15" w:rsidRDefault="00BE38C7" w:rsidP="00BE38C7">
      <w:pPr>
        <w:pStyle w:val="3"/>
        <w:widowControl/>
        <w:numPr>
          <w:ilvl w:val="1"/>
          <w:numId w:val="35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1135</w:t>
      </w:r>
    </w:p>
    <w:p w14:paraId="7A7D6BAA" w14:textId="77777777" w:rsidR="00BE38C7" w:rsidRPr="00953A15" w:rsidRDefault="00BE38C7" w:rsidP="00BE38C7">
      <w:pPr>
        <w:pStyle w:val="3"/>
        <w:widowControl/>
        <w:numPr>
          <w:ilvl w:val="1"/>
          <w:numId w:val="35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2225</w:t>
      </w:r>
    </w:p>
    <w:p w14:paraId="3898410F" w14:textId="77777777" w:rsidR="00BE38C7" w:rsidRPr="00953A15" w:rsidRDefault="00BE38C7" w:rsidP="00BE38C7">
      <w:pPr>
        <w:pStyle w:val="3"/>
        <w:widowControl/>
        <w:numPr>
          <w:ilvl w:val="1"/>
          <w:numId w:val="35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2260</w:t>
      </w:r>
    </w:p>
    <w:p w14:paraId="4404B04B" w14:textId="77777777" w:rsidR="00BE38C7" w:rsidRPr="00953A15" w:rsidRDefault="00BE38C7" w:rsidP="00BE38C7">
      <w:pPr>
        <w:pStyle w:val="3"/>
        <w:widowControl/>
        <w:numPr>
          <w:ilvl w:val="1"/>
          <w:numId w:val="35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2267</w:t>
      </w:r>
    </w:p>
    <w:p w14:paraId="02EC10E8" w14:textId="77777777" w:rsidR="00BE38C7" w:rsidRPr="00953A15" w:rsidRDefault="00BE38C7" w:rsidP="00BE38C7">
      <w:pPr>
        <w:ind w:left="340"/>
        <w:jc w:val="both"/>
        <w:rPr>
          <w:sz w:val="28"/>
        </w:rPr>
      </w:pPr>
    </w:p>
    <w:p w14:paraId="355137B9" w14:textId="77777777" w:rsidR="00BE38C7" w:rsidRPr="00953A15" w:rsidRDefault="00BE38C7" w:rsidP="00BE38C7">
      <w:pPr>
        <w:pStyle w:val="3"/>
        <w:widowControl/>
        <w:numPr>
          <w:ilvl w:val="0"/>
          <w:numId w:val="11"/>
        </w:numPr>
        <w:autoSpaceDE/>
        <w:autoSpaceDN/>
        <w:adjustRightInd/>
        <w:spacing w:after="0"/>
        <w:ind w:left="34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(10 баллов)</w:t>
      </w:r>
      <w:r w:rsidRPr="00953A15">
        <w:rPr>
          <w:bCs/>
          <w:sz w:val="18"/>
        </w:rPr>
        <w:t xml:space="preserve"> </w:t>
      </w:r>
      <w:r w:rsidRPr="00953A15">
        <w:rPr>
          <w:sz w:val="28"/>
          <w:szCs w:val="24"/>
        </w:rPr>
        <w:t xml:space="preserve">На предприятии необходимо составить календарный план выполнения нескольких работ. В приведенной ниже таблице указаны необходимые временные показатели их выполнения. 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4372"/>
        <w:gridCol w:w="3870"/>
      </w:tblGrid>
      <w:tr w:rsidR="00953A15" w:rsidRPr="00953A15" w14:paraId="18CBE58D" w14:textId="77777777" w:rsidTr="00A54FE5">
        <w:trPr>
          <w:jc w:val="center"/>
        </w:trPr>
        <w:tc>
          <w:tcPr>
            <w:tcW w:w="1000" w:type="dxa"/>
            <w:shd w:val="clear" w:color="auto" w:fill="auto"/>
          </w:tcPr>
          <w:p w14:paraId="07D38AD5" w14:textId="77777777" w:rsidR="00BE38C7" w:rsidRPr="00953A15" w:rsidRDefault="00BE38C7" w:rsidP="00A54FE5">
            <w:pPr>
              <w:jc w:val="center"/>
              <w:rPr>
                <w:b/>
                <w:spacing w:val="3"/>
              </w:rPr>
            </w:pPr>
            <w:r w:rsidRPr="00953A15">
              <w:rPr>
                <w:b/>
                <w:spacing w:val="3"/>
              </w:rPr>
              <w:t>Работа</w:t>
            </w:r>
          </w:p>
        </w:tc>
        <w:tc>
          <w:tcPr>
            <w:tcW w:w="4372" w:type="dxa"/>
            <w:shd w:val="clear" w:color="auto" w:fill="auto"/>
          </w:tcPr>
          <w:p w14:paraId="5981B098" w14:textId="77777777" w:rsidR="00BE38C7" w:rsidRPr="00953A15" w:rsidRDefault="00BE38C7" w:rsidP="00A54FE5">
            <w:pPr>
              <w:jc w:val="center"/>
              <w:rPr>
                <w:b/>
                <w:spacing w:val="3"/>
              </w:rPr>
            </w:pPr>
            <w:r w:rsidRPr="00953A15">
              <w:rPr>
                <w:b/>
                <w:spacing w:val="3"/>
              </w:rPr>
              <w:t>Затраты времени, необходимого для выполнения работы (дни)</w:t>
            </w:r>
          </w:p>
        </w:tc>
        <w:tc>
          <w:tcPr>
            <w:tcW w:w="3870" w:type="dxa"/>
            <w:shd w:val="clear" w:color="auto" w:fill="auto"/>
          </w:tcPr>
          <w:p w14:paraId="5F609F4B" w14:textId="77777777" w:rsidR="00BE38C7" w:rsidRPr="00953A15" w:rsidRDefault="00BE38C7" w:rsidP="00A54FE5">
            <w:pPr>
              <w:jc w:val="center"/>
              <w:rPr>
                <w:b/>
                <w:spacing w:val="3"/>
              </w:rPr>
            </w:pPr>
            <w:r w:rsidRPr="00953A15">
              <w:rPr>
                <w:b/>
                <w:spacing w:val="3"/>
              </w:rPr>
              <w:t>Установленная дата окончания выполнения работы</w:t>
            </w:r>
          </w:p>
        </w:tc>
      </w:tr>
      <w:tr w:rsidR="00953A15" w:rsidRPr="00953A15" w14:paraId="3760EC1E" w14:textId="77777777" w:rsidTr="00A54FE5">
        <w:trPr>
          <w:jc w:val="center"/>
        </w:trPr>
        <w:tc>
          <w:tcPr>
            <w:tcW w:w="1000" w:type="dxa"/>
            <w:shd w:val="clear" w:color="auto" w:fill="auto"/>
          </w:tcPr>
          <w:p w14:paraId="61321BE0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А</w:t>
            </w:r>
          </w:p>
        </w:tc>
        <w:tc>
          <w:tcPr>
            <w:tcW w:w="4372" w:type="dxa"/>
            <w:shd w:val="clear" w:color="auto" w:fill="auto"/>
          </w:tcPr>
          <w:p w14:paraId="5A644F6B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3</w:t>
            </w:r>
          </w:p>
        </w:tc>
        <w:tc>
          <w:tcPr>
            <w:tcW w:w="3870" w:type="dxa"/>
            <w:shd w:val="clear" w:color="auto" w:fill="auto"/>
          </w:tcPr>
          <w:p w14:paraId="55479D0D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18</w:t>
            </w:r>
          </w:p>
        </w:tc>
      </w:tr>
      <w:tr w:rsidR="00953A15" w:rsidRPr="00953A15" w14:paraId="116CD355" w14:textId="77777777" w:rsidTr="00A54FE5">
        <w:trPr>
          <w:jc w:val="center"/>
        </w:trPr>
        <w:tc>
          <w:tcPr>
            <w:tcW w:w="1000" w:type="dxa"/>
            <w:shd w:val="clear" w:color="auto" w:fill="auto"/>
          </w:tcPr>
          <w:p w14:paraId="1C4F000F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В</w:t>
            </w:r>
          </w:p>
        </w:tc>
        <w:tc>
          <w:tcPr>
            <w:tcW w:w="4372" w:type="dxa"/>
            <w:shd w:val="clear" w:color="auto" w:fill="auto"/>
          </w:tcPr>
          <w:p w14:paraId="1DC20C07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38543472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10</w:t>
            </w:r>
          </w:p>
        </w:tc>
      </w:tr>
      <w:tr w:rsidR="00953A15" w:rsidRPr="00953A15" w14:paraId="4A6CC522" w14:textId="77777777" w:rsidTr="00A54FE5">
        <w:trPr>
          <w:jc w:val="center"/>
        </w:trPr>
        <w:tc>
          <w:tcPr>
            <w:tcW w:w="1000" w:type="dxa"/>
            <w:shd w:val="clear" w:color="auto" w:fill="auto"/>
          </w:tcPr>
          <w:p w14:paraId="16F41629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С</w:t>
            </w:r>
          </w:p>
        </w:tc>
        <w:tc>
          <w:tcPr>
            <w:tcW w:w="4372" w:type="dxa"/>
            <w:shd w:val="clear" w:color="auto" w:fill="auto"/>
          </w:tcPr>
          <w:p w14:paraId="2D02D1CD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2</w:t>
            </w:r>
          </w:p>
        </w:tc>
        <w:tc>
          <w:tcPr>
            <w:tcW w:w="3870" w:type="dxa"/>
            <w:shd w:val="clear" w:color="auto" w:fill="auto"/>
          </w:tcPr>
          <w:p w14:paraId="60377412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17</w:t>
            </w:r>
          </w:p>
        </w:tc>
      </w:tr>
      <w:tr w:rsidR="00953A15" w:rsidRPr="00953A15" w14:paraId="1EB05E1A" w14:textId="77777777" w:rsidTr="00A54FE5">
        <w:trPr>
          <w:jc w:val="center"/>
        </w:trPr>
        <w:tc>
          <w:tcPr>
            <w:tcW w:w="1000" w:type="dxa"/>
            <w:shd w:val="clear" w:color="auto" w:fill="auto"/>
          </w:tcPr>
          <w:p w14:paraId="49D38716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D</w:t>
            </w:r>
          </w:p>
        </w:tc>
        <w:tc>
          <w:tcPr>
            <w:tcW w:w="4372" w:type="dxa"/>
            <w:shd w:val="clear" w:color="auto" w:fill="auto"/>
          </w:tcPr>
          <w:p w14:paraId="52F239BF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14:paraId="319E3DAA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18</w:t>
            </w:r>
          </w:p>
        </w:tc>
      </w:tr>
      <w:tr w:rsidR="00953A15" w:rsidRPr="00953A15" w14:paraId="5E7AEF2B" w14:textId="77777777" w:rsidTr="00A54FE5">
        <w:trPr>
          <w:jc w:val="center"/>
        </w:trPr>
        <w:tc>
          <w:tcPr>
            <w:tcW w:w="1000" w:type="dxa"/>
            <w:shd w:val="clear" w:color="auto" w:fill="auto"/>
          </w:tcPr>
          <w:p w14:paraId="6F16DFE3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Е</w:t>
            </w:r>
          </w:p>
        </w:tc>
        <w:tc>
          <w:tcPr>
            <w:tcW w:w="4372" w:type="dxa"/>
            <w:shd w:val="clear" w:color="auto" w:fill="auto"/>
          </w:tcPr>
          <w:p w14:paraId="5B97FC80" w14:textId="77777777" w:rsidR="00BE38C7" w:rsidRPr="00953A15" w:rsidRDefault="00BE38C7" w:rsidP="00A54FE5">
            <w:pPr>
              <w:jc w:val="center"/>
              <w:rPr>
                <w:spacing w:val="3"/>
                <w:lang w:val="en-US"/>
              </w:rPr>
            </w:pPr>
            <w:r w:rsidRPr="00953A15">
              <w:rPr>
                <w:spacing w:val="3"/>
                <w:lang w:val="en-US"/>
              </w:rPr>
              <w:t>7</w:t>
            </w:r>
          </w:p>
        </w:tc>
        <w:tc>
          <w:tcPr>
            <w:tcW w:w="3870" w:type="dxa"/>
            <w:shd w:val="clear" w:color="auto" w:fill="auto"/>
          </w:tcPr>
          <w:p w14:paraId="70BEB036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23</w:t>
            </w:r>
          </w:p>
        </w:tc>
      </w:tr>
      <w:tr w:rsidR="00953A15" w:rsidRPr="00953A15" w14:paraId="580F0726" w14:textId="77777777" w:rsidTr="00A54FE5">
        <w:trPr>
          <w:jc w:val="center"/>
        </w:trPr>
        <w:tc>
          <w:tcPr>
            <w:tcW w:w="1000" w:type="dxa"/>
            <w:shd w:val="clear" w:color="auto" w:fill="auto"/>
          </w:tcPr>
          <w:p w14:paraId="2D361FA9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F</w:t>
            </w:r>
          </w:p>
        </w:tc>
        <w:tc>
          <w:tcPr>
            <w:tcW w:w="4372" w:type="dxa"/>
            <w:shd w:val="clear" w:color="auto" w:fill="auto"/>
          </w:tcPr>
          <w:p w14:paraId="10696479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6</w:t>
            </w:r>
          </w:p>
        </w:tc>
        <w:tc>
          <w:tcPr>
            <w:tcW w:w="3870" w:type="dxa"/>
            <w:shd w:val="clear" w:color="auto" w:fill="auto"/>
          </w:tcPr>
          <w:p w14:paraId="364033C6" w14:textId="77777777" w:rsidR="00BE38C7" w:rsidRPr="00953A15" w:rsidRDefault="00BE38C7" w:rsidP="00A54FE5">
            <w:pPr>
              <w:jc w:val="center"/>
              <w:rPr>
                <w:spacing w:val="3"/>
              </w:rPr>
            </w:pPr>
            <w:r w:rsidRPr="00953A15">
              <w:rPr>
                <w:spacing w:val="3"/>
              </w:rPr>
              <w:t>15</w:t>
            </w:r>
          </w:p>
        </w:tc>
      </w:tr>
    </w:tbl>
    <w:p w14:paraId="53921CF0" w14:textId="77777777" w:rsidR="00BE38C7" w:rsidRPr="00953A15" w:rsidRDefault="00BE38C7" w:rsidP="00BE38C7">
      <w:pPr>
        <w:suppressAutoHyphens/>
        <w:ind w:left="360"/>
        <w:jc w:val="both"/>
        <w:rPr>
          <w:noProof/>
          <w:sz w:val="28"/>
        </w:rPr>
      </w:pPr>
      <w:r w:rsidRPr="00953A15">
        <w:rPr>
          <w:noProof/>
          <w:sz w:val="28"/>
        </w:rPr>
        <w:t>Составьте два календарных плана, указав порядок, в котором должны выполняться работы. Для одного из них используйте правило присвоения приоритетов DDATE (по ранним датам окончания работы), для второго – правило SOT (по кратчайшему времени выполнения). Определите среднюю продолжительность одной работы в потоке для каждого из составленных планов.</w:t>
      </w:r>
    </w:p>
    <w:p w14:paraId="276CFEC0" w14:textId="77777777" w:rsidR="00BE38C7" w:rsidRPr="00953A15" w:rsidRDefault="00BE38C7" w:rsidP="00BE38C7">
      <w:pPr>
        <w:pStyle w:val="3"/>
        <w:widowControl/>
        <w:numPr>
          <w:ilvl w:val="1"/>
          <w:numId w:val="36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DDATE: порядок выполнения работ – BFCADE, средняя продолжительность одной работы в потоке – 15,33; SOT: порядок выполнения работ – FBDEAC, средняя продолжительность одной работы в потоке – 17,67</w:t>
      </w:r>
    </w:p>
    <w:p w14:paraId="1B75E43E" w14:textId="77777777" w:rsidR="00BE38C7" w:rsidRPr="00953A15" w:rsidRDefault="00BE38C7" w:rsidP="00BE38C7">
      <w:pPr>
        <w:pStyle w:val="3"/>
        <w:widowControl/>
        <w:numPr>
          <w:ilvl w:val="1"/>
          <w:numId w:val="36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DDATE: порядок выполнения работ – BFCADE, средняя продолжительность одной работы в потоке – 15,33; SOT: порядок выполнения работ – CADBFE, средняя продолжительность одной работы в потоке – 12,83</w:t>
      </w:r>
    </w:p>
    <w:p w14:paraId="14C1E5DC" w14:textId="77777777" w:rsidR="00BE38C7" w:rsidRPr="00953A15" w:rsidRDefault="00BE38C7" w:rsidP="00BE38C7">
      <w:pPr>
        <w:pStyle w:val="3"/>
        <w:widowControl/>
        <w:numPr>
          <w:ilvl w:val="1"/>
          <w:numId w:val="36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DDATE: порядок выполнения работ – CABFDE, средняя продолжительность одной работы в потоке – 13,33; SOT: порядок выполнения работ – CADBFE, средняя продолжительность одной работы в потоке – 12,83</w:t>
      </w:r>
    </w:p>
    <w:p w14:paraId="501839D4" w14:textId="77777777" w:rsidR="00D33324" w:rsidRPr="00953A15" w:rsidRDefault="00D33324" w:rsidP="00D33324">
      <w:pPr>
        <w:rPr>
          <w:sz w:val="28"/>
        </w:rPr>
      </w:pPr>
    </w:p>
    <w:p w14:paraId="4C6F62EA" w14:textId="4BA8D454" w:rsidR="00D33324" w:rsidRPr="00953A15" w:rsidRDefault="00D33324" w:rsidP="00D33324">
      <w:pPr>
        <w:jc w:val="both"/>
        <w:rPr>
          <w:sz w:val="28"/>
        </w:rPr>
      </w:pPr>
      <w:r w:rsidRPr="00953A15">
        <w:rPr>
          <w:sz w:val="28"/>
        </w:rPr>
        <w:t>Составитель</w:t>
      </w:r>
      <w:r w:rsidRPr="00953A15">
        <w:rPr>
          <w:sz w:val="28"/>
        </w:rPr>
        <w:tab/>
      </w:r>
      <w:r w:rsidRPr="00953A15">
        <w:rPr>
          <w:sz w:val="28"/>
        </w:rPr>
        <w:tab/>
      </w:r>
      <w:r w:rsidRPr="00953A15">
        <w:rPr>
          <w:sz w:val="28"/>
        </w:rPr>
        <w:tab/>
      </w:r>
      <w:r w:rsidRPr="00953A15">
        <w:rPr>
          <w:sz w:val="28"/>
        </w:rPr>
        <w:tab/>
        <w:t>_________________________ Н.В.Репецкая</w:t>
      </w:r>
    </w:p>
    <w:p w14:paraId="148B20A9" w14:textId="77777777" w:rsidR="00A86D04" w:rsidRPr="00953A15" w:rsidRDefault="00A86D04" w:rsidP="00A86D04">
      <w:pPr>
        <w:rPr>
          <w:sz w:val="28"/>
        </w:rPr>
      </w:pPr>
      <w:r w:rsidRPr="00953A15">
        <w:rPr>
          <w:sz w:val="28"/>
        </w:rPr>
        <w:t>Начальник отделения</w:t>
      </w:r>
    </w:p>
    <w:p w14:paraId="3870C0DF" w14:textId="2925F3E4" w:rsidR="00A86D04" w:rsidRPr="00953A15" w:rsidRDefault="00A86D04" w:rsidP="00A86D04">
      <w:pPr>
        <w:rPr>
          <w:sz w:val="28"/>
        </w:rPr>
      </w:pPr>
      <w:r w:rsidRPr="00953A15">
        <w:rPr>
          <w:sz w:val="28"/>
        </w:rPr>
        <w:t>социально-экономических наук</w:t>
      </w:r>
      <w:r w:rsidR="00D33324" w:rsidRPr="00953A15">
        <w:rPr>
          <w:sz w:val="28"/>
        </w:rPr>
        <w:tab/>
      </w:r>
      <w:r w:rsidRPr="00953A15">
        <w:rPr>
          <w:sz w:val="28"/>
        </w:rPr>
        <w:t>__________________</w:t>
      </w:r>
      <w:r w:rsidR="00D33324" w:rsidRPr="00953A15">
        <w:rPr>
          <w:sz w:val="28"/>
        </w:rPr>
        <w:t>_____</w:t>
      </w:r>
      <w:r w:rsidRPr="00953A15">
        <w:rPr>
          <w:sz w:val="28"/>
        </w:rPr>
        <w:t>__ А.А. Кузнецова</w:t>
      </w:r>
    </w:p>
    <w:p w14:paraId="0D20B297" w14:textId="77777777" w:rsidR="00D33324" w:rsidRPr="00953A15" w:rsidRDefault="00D33324" w:rsidP="00A86D04">
      <w:pPr>
        <w:rPr>
          <w:sz w:val="28"/>
        </w:rPr>
      </w:pPr>
    </w:p>
    <w:p w14:paraId="264CBD07" w14:textId="7C5612EB" w:rsidR="00A86D04" w:rsidRPr="00953A15" w:rsidRDefault="00D33324" w:rsidP="00A86D04">
      <w:pPr>
        <w:rPr>
          <w:sz w:val="28"/>
        </w:rPr>
      </w:pPr>
      <w:r w:rsidRPr="00953A15">
        <w:rPr>
          <w:sz w:val="28"/>
        </w:rPr>
        <w:t xml:space="preserve"> </w:t>
      </w:r>
      <w:r w:rsidR="00A86D04" w:rsidRPr="00953A15">
        <w:rPr>
          <w:sz w:val="28"/>
        </w:rPr>
        <w:t>«__»__________ 20__ г.</w:t>
      </w:r>
    </w:p>
    <w:p w14:paraId="7163F99E" w14:textId="77777777" w:rsidR="00A86D04" w:rsidRPr="00953A15" w:rsidRDefault="00A86D04" w:rsidP="00B42505">
      <w:pPr>
        <w:rPr>
          <w:b/>
        </w:rPr>
      </w:pPr>
      <w:r w:rsidRPr="00953A15">
        <w:rPr>
          <w:b/>
        </w:rPr>
        <w:lastRenderedPageBreak/>
        <w:t>________________________________________________________________________________</w:t>
      </w:r>
    </w:p>
    <w:p w14:paraId="236C1305" w14:textId="1CFE9143" w:rsidR="004178E6" w:rsidRPr="00953A15" w:rsidRDefault="004178E6" w:rsidP="00A86D04">
      <w:pPr>
        <w:jc w:val="center"/>
      </w:pPr>
    </w:p>
    <w:p w14:paraId="39D3EA00" w14:textId="77777777" w:rsidR="00AF3E36" w:rsidRPr="00953A15" w:rsidRDefault="00AF3E36" w:rsidP="00AF3E36">
      <w:pPr>
        <w:pStyle w:val="Style97"/>
        <w:widowControl/>
        <w:tabs>
          <w:tab w:val="left" w:pos="142"/>
        </w:tabs>
        <w:ind w:firstLine="720"/>
        <w:jc w:val="both"/>
        <w:rPr>
          <w:rStyle w:val="FontStyle138"/>
          <w:b/>
          <w:i w:val="0"/>
          <w:sz w:val="28"/>
          <w:szCs w:val="28"/>
        </w:rPr>
      </w:pPr>
      <w:bookmarkStart w:id="3" w:name="bookmark9"/>
      <w:r w:rsidRPr="00953A15">
        <w:rPr>
          <w:rStyle w:val="FontStyle138"/>
          <w:b/>
          <w:i w:val="0"/>
          <w:sz w:val="28"/>
          <w:szCs w:val="28"/>
        </w:rPr>
        <w:t>Критерии и шкала оценивания компетенций (результатов)</w:t>
      </w:r>
    </w:p>
    <w:p w14:paraId="19316EC5" w14:textId="77777777" w:rsidR="00AF3E36" w:rsidRPr="00953A15" w:rsidRDefault="00AF3E36" w:rsidP="00AF3E36">
      <w:pPr>
        <w:pStyle w:val="Style97"/>
        <w:widowControl/>
        <w:tabs>
          <w:tab w:val="left" w:pos="142"/>
        </w:tabs>
        <w:ind w:firstLine="720"/>
        <w:jc w:val="both"/>
        <w:rPr>
          <w:rStyle w:val="FontStyle138"/>
          <w:i w:val="0"/>
          <w:sz w:val="28"/>
          <w:szCs w:val="28"/>
        </w:rPr>
      </w:pPr>
    </w:p>
    <w:p w14:paraId="580DF1AB" w14:textId="7E4D2BC9" w:rsidR="003B6B00" w:rsidRPr="00953A15" w:rsidRDefault="00AF3E36" w:rsidP="003B6B00">
      <w:pPr>
        <w:pStyle w:val="Style97"/>
        <w:widowControl/>
        <w:tabs>
          <w:tab w:val="left" w:pos="142"/>
        </w:tabs>
        <w:ind w:firstLine="720"/>
        <w:jc w:val="both"/>
        <w:rPr>
          <w:rStyle w:val="FontStyle137"/>
          <w:sz w:val="28"/>
          <w:szCs w:val="28"/>
        </w:rPr>
      </w:pPr>
      <w:r w:rsidRPr="00953A15">
        <w:rPr>
          <w:rStyle w:val="FontStyle138"/>
          <w:i w:val="0"/>
          <w:sz w:val="28"/>
          <w:szCs w:val="28"/>
        </w:rPr>
        <w:t xml:space="preserve">Зачетный билет </w:t>
      </w:r>
      <w:r w:rsidR="003B6B00" w:rsidRPr="00953A15">
        <w:rPr>
          <w:rStyle w:val="FontStyle137"/>
          <w:sz w:val="28"/>
          <w:szCs w:val="28"/>
        </w:rPr>
        <w:t>состоит из 10 тестовых заданий Части А и 2 заданий Части Б.</w:t>
      </w:r>
    </w:p>
    <w:p w14:paraId="13E167A4" w14:textId="232D3AB1" w:rsidR="00AF3E36" w:rsidRPr="00953A15" w:rsidRDefault="00AF3E36" w:rsidP="00AF3E36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По результатам выполнения зачетной работы оценивается уровень освоения обучающимся материала, предусмотренного учебной программой, уровень владения профессиональными терминами, умение обучающегося использовать теоретические знания при решении практических задач. </w:t>
      </w:r>
    </w:p>
    <w:p w14:paraId="43F6F50D" w14:textId="77777777" w:rsidR="003B6B00" w:rsidRPr="00953A15" w:rsidRDefault="00AF3E36" w:rsidP="00AF3E36">
      <w:pPr>
        <w:overflowPunct w:val="0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Зачетная работа считается выполненной, если итоговый результат за выполненные задания составляет от 24 до 40 баллов. </w:t>
      </w:r>
    </w:p>
    <w:p w14:paraId="7D631F21" w14:textId="4AE63307" w:rsidR="003B6B00" w:rsidRPr="00953A15" w:rsidRDefault="003B6B00" w:rsidP="003B6B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 заданиям части А выставляется от 0 до 2 баллов:</w:t>
      </w:r>
    </w:p>
    <w:p w14:paraId="5EAE272D" w14:textId="27F4D36E" w:rsidR="003B6B00" w:rsidRPr="00953A15" w:rsidRDefault="003B6B00" w:rsidP="003B6B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2 балла - если дан правильный ответ;</w:t>
      </w:r>
    </w:p>
    <w:p w14:paraId="5A21E2A8" w14:textId="77777777" w:rsidR="003B6B00" w:rsidRPr="00953A15" w:rsidRDefault="003B6B00" w:rsidP="003B6B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0 баллов - если дан неправильный ответ.</w:t>
      </w:r>
    </w:p>
    <w:p w14:paraId="610123CA" w14:textId="26F57C19" w:rsidR="003B6B00" w:rsidRPr="00953A15" w:rsidRDefault="003B6B00" w:rsidP="003B6B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 заданиям части Б выставляется от 0 до 10 баллов:</w:t>
      </w:r>
    </w:p>
    <w:p w14:paraId="03C6F7A5" w14:textId="1243AED4" w:rsidR="003B6B00" w:rsidRPr="00953A15" w:rsidRDefault="003B6B00" w:rsidP="003B6B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10 баллов - если дан правильный ответ;</w:t>
      </w:r>
    </w:p>
    <w:p w14:paraId="031720B4" w14:textId="77777777" w:rsidR="003B6B00" w:rsidRPr="00953A15" w:rsidRDefault="003B6B00" w:rsidP="003B6B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0 баллов - если дан неправильный ответ.</w:t>
      </w:r>
    </w:p>
    <w:p w14:paraId="41273435" w14:textId="7909E337" w:rsidR="003B6B00" w:rsidRPr="00953A15" w:rsidRDefault="003B6B00" w:rsidP="00AF3E36">
      <w:pPr>
        <w:overflowPunct w:val="0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В случае неверного ответа задания оцениваются пропорционально выполненному заданию согласно следующей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8724"/>
      </w:tblGrid>
      <w:tr w:rsidR="00953A15" w:rsidRPr="00953A15" w14:paraId="17207F3D" w14:textId="77777777" w:rsidTr="003B6B00">
        <w:tc>
          <w:tcPr>
            <w:tcW w:w="1186" w:type="dxa"/>
            <w:shd w:val="clear" w:color="auto" w:fill="auto"/>
          </w:tcPr>
          <w:p w14:paraId="14FF4E74" w14:textId="597CA34E" w:rsidR="00AF3E36" w:rsidRPr="00953A15" w:rsidRDefault="00AF3E36" w:rsidP="009D39AD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 w:rsidRPr="00953A15">
              <w:rPr>
                <w:b/>
                <w:bCs/>
              </w:rPr>
              <w:t>Оценка, %</w:t>
            </w:r>
          </w:p>
        </w:tc>
        <w:tc>
          <w:tcPr>
            <w:tcW w:w="8724" w:type="dxa"/>
            <w:shd w:val="clear" w:color="auto" w:fill="auto"/>
          </w:tcPr>
          <w:p w14:paraId="21716AF2" w14:textId="77777777" w:rsidR="00AF3E36" w:rsidRPr="00953A15" w:rsidRDefault="00AF3E36" w:rsidP="009D39AD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 w:rsidRPr="00953A15">
              <w:rPr>
                <w:b/>
                <w:bCs/>
              </w:rPr>
              <w:t>Характеристики ответа студента</w:t>
            </w:r>
          </w:p>
        </w:tc>
      </w:tr>
      <w:tr w:rsidR="00953A15" w:rsidRPr="00953A15" w14:paraId="14B2294A" w14:textId="77777777" w:rsidTr="003B6B00">
        <w:tc>
          <w:tcPr>
            <w:tcW w:w="1186" w:type="dxa"/>
            <w:shd w:val="clear" w:color="auto" w:fill="auto"/>
          </w:tcPr>
          <w:p w14:paraId="54BDF8E9" w14:textId="77777777" w:rsidR="00AF3E36" w:rsidRPr="00953A15" w:rsidRDefault="00AF3E36" w:rsidP="009D39AD">
            <w:pPr>
              <w:jc w:val="center"/>
            </w:pPr>
            <w:r w:rsidRPr="00953A15">
              <w:t>76 – 100%</w:t>
            </w:r>
          </w:p>
        </w:tc>
        <w:tc>
          <w:tcPr>
            <w:tcW w:w="8724" w:type="dxa"/>
            <w:shd w:val="clear" w:color="auto" w:fill="auto"/>
          </w:tcPr>
          <w:p w14:paraId="1702F3DD" w14:textId="77777777" w:rsidR="00AF3E36" w:rsidRPr="00953A15" w:rsidRDefault="00AF3E36" w:rsidP="009D39AD">
            <w:pPr>
              <w:jc w:val="both"/>
            </w:pPr>
            <w:r w:rsidRPr="00953A15">
              <w:t>– даны логично построенные, полные, исчерпывающие ответы на вопросы;</w:t>
            </w:r>
          </w:p>
          <w:p w14:paraId="67522A5E" w14:textId="77777777" w:rsidR="00AF3E36" w:rsidRPr="00953A15" w:rsidRDefault="00AF3E36" w:rsidP="009D39AD">
            <w:pPr>
              <w:jc w:val="both"/>
            </w:pPr>
            <w:r w:rsidRPr="00953A15">
              <w:t>– указаны точные названия понятий и категорий;</w:t>
            </w:r>
          </w:p>
          <w:p w14:paraId="5630441E" w14:textId="77777777" w:rsidR="00AF3E36" w:rsidRPr="00953A15" w:rsidRDefault="00AF3E36" w:rsidP="009D39AD">
            <w:pPr>
              <w:jc w:val="both"/>
            </w:pPr>
            <w:r w:rsidRPr="00953A15">
              <w:t xml:space="preserve">– обучающийся демонстрирует способность к анализу практических ситуаций, оперирует профессиональными терминами; </w:t>
            </w:r>
          </w:p>
        </w:tc>
      </w:tr>
      <w:tr w:rsidR="00953A15" w:rsidRPr="00953A15" w14:paraId="34514796" w14:textId="77777777" w:rsidTr="003B6B00">
        <w:tc>
          <w:tcPr>
            <w:tcW w:w="1186" w:type="dxa"/>
            <w:shd w:val="clear" w:color="auto" w:fill="auto"/>
          </w:tcPr>
          <w:p w14:paraId="11E6AF10" w14:textId="77777777" w:rsidR="00AF3E36" w:rsidRPr="00953A15" w:rsidRDefault="00AF3E36" w:rsidP="009D39AD">
            <w:pPr>
              <w:jc w:val="center"/>
            </w:pPr>
            <w:r w:rsidRPr="00953A15">
              <w:t>51 – 75%</w:t>
            </w:r>
          </w:p>
        </w:tc>
        <w:tc>
          <w:tcPr>
            <w:tcW w:w="8724" w:type="dxa"/>
            <w:shd w:val="clear" w:color="auto" w:fill="auto"/>
          </w:tcPr>
          <w:p w14:paraId="59D6AE9C" w14:textId="77777777" w:rsidR="00AF3E36" w:rsidRPr="00953A15" w:rsidRDefault="00AF3E36" w:rsidP="009D39AD">
            <w:pPr>
              <w:jc w:val="both"/>
            </w:pPr>
            <w:r w:rsidRPr="00953A15">
              <w:t>– имеются несущественные ошибки в определении понятий и категорий и т. п., кардинально не меняющие суть изложения;</w:t>
            </w:r>
          </w:p>
          <w:p w14:paraId="1BF5808C" w14:textId="77777777" w:rsidR="00AF3E36" w:rsidRPr="00953A15" w:rsidRDefault="00AF3E36" w:rsidP="009D39AD">
            <w:pPr>
              <w:jc w:val="both"/>
            </w:pPr>
            <w:r w:rsidRPr="00953A15">
              <w:t>– указаны не все точные названия понятий и категорий;</w:t>
            </w:r>
          </w:p>
        </w:tc>
      </w:tr>
      <w:tr w:rsidR="00953A15" w:rsidRPr="00953A15" w14:paraId="0D9D1619" w14:textId="77777777" w:rsidTr="003B6B00">
        <w:tc>
          <w:tcPr>
            <w:tcW w:w="1186" w:type="dxa"/>
            <w:shd w:val="clear" w:color="auto" w:fill="auto"/>
          </w:tcPr>
          <w:p w14:paraId="2D341F55" w14:textId="77777777" w:rsidR="00AF3E36" w:rsidRPr="00953A15" w:rsidRDefault="00AF3E36" w:rsidP="009D39AD">
            <w:pPr>
              <w:jc w:val="center"/>
            </w:pPr>
            <w:r w:rsidRPr="00953A15">
              <w:t>26 – 50%</w:t>
            </w:r>
          </w:p>
        </w:tc>
        <w:tc>
          <w:tcPr>
            <w:tcW w:w="8724" w:type="dxa"/>
            <w:shd w:val="clear" w:color="auto" w:fill="auto"/>
          </w:tcPr>
          <w:p w14:paraId="43A2D18D" w14:textId="77777777" w:rsidR="00AF3E36" w:rsidRPr="00953A15" w:rsidRDefault="00AF3E36" w:rsidP="009D39AD">
            <w:pPr>
              <w:jc w:val="both"/>
            </w:pPr>
            <w:r w:rsidRPr="00953A15">
              <w:t xml:space="preserve">– знания имеют фрагментарный характер, имеются определенные неточности и погрешности в формулировках; </w:t>
            </w:r>
          </w:p>
          <w:p w14:paraId="584DE79C" w14:textId="77777777" w:rsidR="00AF3E36" w:rsidRPr="00953A15" w:rsidRDefault="00AF3E36" w:rsidP="009D39AD">
            <w:pPr>
              <w:jc w:val="both"/>
            </w:pPr>
            <w:r w:rsidRPr="00953A15">
              <w:t xml:space="preserve">– при ответе на вопросы обучающийся не может обосновать закономерности, принципы, объяснить суть явления; допущены фактические ошибки; </w:t>
            </w:r>
          </w:p>
          <w:p w14:paraId="3FBB4043" w14:textId="77777777" w:rsidR="00AF3E36" w:rsidRPr="00953A15" w:rsidRDefault="00AF3E36" w:rsidP="009D39AD">
            <w:pPr>
              <w:jc w:val="both"/>
            </w:pPr>
            <w:r w:rsidRPr="00953A15">
              <w:t>– обучающийся продемонстрировал слабое умение формулировать выводы и обобщения;</w:t>
            </w:r>
          </w:p>
        </w:tc>
      </w:tr>
      <w:tr w:rsidR="00953A15" w:rsidRPr="00953A15" w14:paraId="05CF30E3" w14:textId="77777777" w:rsidTr="003B6B00">
        <w:tc>
          <w:tcPr>
            <w:tcW w:w="1186" w:type="dxa"/>
            <w:shd w:val="clear" w:color="auto" w:fill="auto"/>
          </w:tcPr>
          <w:p w14:paraId="5E6562B2" w14:textId="77777777" w:rsidR="00AF3E36" w:rsidRPr="00953A15" w:rsidRDefault="00AF3E36" w:rsidP="009D39AD">
            <w:pPr>
              <w:jc w:val="center"/>
            </w:pPr>
            <w:r w:rsidRPr="00953A15">
              <w:t>0 – 25%</w:t>
            </w:r>
          </w:p>
        </w:tc>
        <w:tc>
          <w:tcPr>
            <w:tcW w:w="8724" w:type="dxa"/>
            <w:shd w:val="clear" w:color="auto" w:fill="auto"/>
          </w:tcPr>
          <w:p w14:paraId="7288278B" w14:textId="77777777" w:rsidR="00AF3E36" w:rsidRPr="00953A15" w:rsidRDefault="00AF3E36" w:rsidP="009D39AD">
            <w:pPr>
              <w:jc w:val="both"/>
            </w:pPr>
            <w:r w:rsidRPr="00953A15">
              <w:t>– обучающийся слабо ориентируется в теме задания, дает неверные ответы на поставленные вопросы;</w:t>
            </w:r>
          </w:p>
          <w:p w14:paraId="6C61FA60" w14:textId="77777777" w:rsidR="00AF3E36" w:rsidRPr="00953A15" w:rsidRDefault="00AF3E36" w:rsidP="009D39AD">
            <w:pPr>
              <w:jc w:val="both"/>
            </w:pPr>
            <w:r w:rsidRPr="00953A15">
              <w:t xml:space="preserve">– допущены существенные фактические ошибки. </w:t>
            </w:r>
          </w:p>
        </w:tc>
      </w:tr>
    </w:tbl>
    <w:p w14:paraId="7492FA62" w14:textId="77777777" w:rsidR="00532C93" w:rsidRPr="00953A15" w:rsidRDefault="00532C93" w:rsidP="00532C93">
      <w:pPr>
        <w:jc w:val="center"/>
        <w:rPr>
          <w:sz w:val="22"/>
          <w:szCs w:val="22"/>
        </w:rPr>
      </w:pPr>
      <w:r w:rsidRPr="00953A15">
        <w:rPr>
          <w:rStyle w:val="FontStyle137"/>
          <w:sz w:val="28"/>
          <w:szCs w:val="28"/>
        </w:rPr>
        <w:br w:type="page"/>
      </w:r>
      <w:r w:rsidRPr="00953A15">
        <w:rPr>
          <w:sz w:val="22"/>
          <w:szCs w:val="22"/>
        </w:rPr>
        <w:lastRenderedPageBreak/>
        <w:t>МИНИСТЕРСТВО НАУКИ И ВЫСШЕГО ОБРАЗОВАНИЯРОССИЙСКОЙ ФЕДЕРАЦИИ</w:t>
      </w:r>
    </w:p>
    <w:p w14:paraId="459C7B6F" w14:textId="77777777" w:rsidR="00532C93" w:rsidRPr="00953A15" w:rsidRDefault="00532C93" w:rsidP="00532C93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ФЕДЕРАЛЬНОЕ ГОСУДАРСТВЕННОЕ АВТОНОМНОЕ ОБРАЗОВАТЕЛЬНОЕ УЧРЕЖДЕНИЕ ВЫСШЕГО ОБРАЗОВАНИЯ</w:t>
      </w:r>
    </w:p>
    <w:p w14:paraId="1F3838A7" w14:textId="77777777" w:rsidR="00532C93" w:rsidRPr="00953A15" w:rsidRDefault="00532C93" w:rsidP="00532C93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«Национальный исследовательский ядерный университет «МИФИ»</w:t>
      </w:r>
    </w:p>
    <w:p w14:paraId="4AE224A7" w14:textId="77777777" w:rsidR="00532C93" w:rsidRPr="00953A15" w:rsidRDefault="00532C93" w:rsidP="00532C93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Обнинский институт атомной энергетики –</w:t>
      </w:r>
    </w:p>
    <w:p w14:paraId="60A4E72B" w14:textId="77777777" w:rsidR="00532C93" w:rsidRPr="00953A15" w:rsidRDefault="00532C93" w:rsidP="00532C93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14:paraId="314547EB" w14:textId="77777777" w:rsidR="00532C93" w:rsidRPr="00953A15" w:rsidRDefault="00532C93" w:rsidP="00532C93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образования «Национальный исследовательский ядерный университет «МИФИ»</w:t>
      </w:r>
    </w:p>
    <w:p w14:paraId="49E4E068" w14:textId="77777777" w:rsidR="00532C93" w:rsidRPr="00953A15" w:rsidRDefault="00532C93" w:rsidP="00532C93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ОТДЕЛЕНИЕ СОЦИАЛЬНО-ЭКОНОМИЧЕСКИХ НАУК</w:t>
      </w:r>
    </w:p>
    <w:p w14:paraId="6C81CE0B" w14:textId="77777777" w:rsidR="00532C93" w:rsidRPr="00953A15" w:rsidRDefault="00532C93" w:rsidP="00532C93">
      <w:pPr>
        <w:jc w:val="center"/>
        <w:rPr>
          <w:b/>
        </w:rPr>
      </w:pPr>
    </w:p>
    <w:p w14:paraId="2B3D9DA1" w14:textId="77777777" w:rsidR="00936A9E" w:rsidRPr="00953A15" w:rsidRDefault="00936A9E" w:rsidP="00936A9E">
      <w:r w:rsidRPr="00953A15">
        <w:t>Направление подготовки 14.05.01 Ядерные реакторы и материалы</w:t>
      </w:r>
    </w:p>
    <w:p w14:paraId="75D4E49B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t>Образовательная программа «Ядерные реакторы»</w:t>
      </w:r>
    </w:p>
    <w:p w14:paraId="0352F437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rPr>
          <w:rStyle w:val="FontStyle137"/>
          <w:sz w:val="24"/>
          <w:szCs w:val="24"/>
        </w:rPr>
        <w:t>Дисциплина «</w:t>
      </w:r>
      <w:r w:rsidRPr="00953A15">
        <w:t>Управление, организация и планирование производства</w:t>
      </w:r>
      <w:r w:rsidRPr="00953A15">
        <w:rPr>
          <w:rStyle w:val="FontStyle137"/>
          <w:sz w:val="24"/>
          <w:szCs w:val="24"/>
        </w:rPr>
        <w:t>»</w:t>
      </w:r>
    </w:p>
    <w:p w14:paraId="7F4C87A5" w14:textId="77777777" w:rsidR="00532C93" w:rsidRPr="00953A15" w:rsidRDefault="00532C93" w:rsidP="00532C93">
      <w:pPr>
        <w:jc w:val="center"/>
        <w:rPr>
          <w:b/>
        </w:rPr>
      </w:pPr>
    </w:p>
    <w:p w14:paraId="6DB65030" w14:textId="77777777" w:rsidR="00E92B6A" w:rsidRPr="00953A15" w:rsidRDefault="00E92B6A" w:rsidP="00E92B6A">
      <w:pPr>
        <w:pStyle w:val="12"/>
        <w:jc w:val="center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t>ВОПРОСЫ ДЛЯ ПОДГОТОВКИ К КОНТРОЛЬНОЙ РАБОТЕ</w:t>
      </w:r>
    </w:p>
    <w:p w14:paraId="062F4158" w14:textId="77777777" w:rsidR="00E92B6A" w:rsidRPr="00953A15" w:rsidRDefault="00E92B6A" w:rsidP="00E92B6A">
      <w:pPr>
        <w:rPr>
          <w:sz w:val="28"/>
          <w:szCs w:val="28"/>
        </w:rPr>
      </w:pPr>
    </w:p>
    <w:p w14:paraId="78FF9279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Предприятие: понятие и сущность, цели создания и функционирования предприятия, ресурсы предприятия.</w:t>
      </w:r>
    </w:p>
    <w:p w14:paraId="7FA33765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Среда деятельности предприятия.</w:t>
      </w:r>
    </w:p>
    <w:p w14:paraId="33911F3E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Предприятие как социальная система. </w:t>
      </w:r>
    </w:p>
    <w:p w14:paraId="6168699C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Организационная структура предприятия: понятие, виды. </w:t>
      </w:r>
    </w:p>
    <w:p w14:paraId="7DA86893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Производственная структура предприятия. </w:t>
      </w:r>
    </w:p>
    <w:p w14:paraId="40C0C69D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Производственная структура цеха.</w:t>
      </w:r>
    </w:p>
    <w:p w14:paraId="3E904E93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Производственные участки, производственные цеха. </w:t>
      </w:r>
    </w:p>
    <w:p w14:paraId="41233990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Предприятие как объект управления.</w:t>
      </w:r>
    </w:p>
    <w:p w14:paraId="7F64332F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Управление: понятие и сущность, объект и субъект, цели.</w:t>
      </w:r>
    </w:p>
    <w:p w14:paraId="420C852A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Цикл и функции управления.</w:t>
      </w:r>
    </w:p>
    <w:p w14:paraId="755D7618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Механизм управления.</w:t>
      </w:r>
    </w:p>
    <w:p w14:paraId="1D886EC2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Экономические методы управления.</w:t>
      </w:r>
    </w:p>
    <w:p w14:paraId="160DBBA8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Организационные методы управления.</w:t>
      </w:r>
    </w:p>
    <w:p w14:paraId="27E4D1D5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Социально-психологические методы управления.</w:t>
      </w:r>
    </w:p>
    <w:p w14:paraId="10529BE4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Стиль управления: понятие, виды.</w:t>
      </w:r>
    </w:p>
    <w:p w14:paraId="4C33468E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Авторитарный стиль управления, его особенности.</w:t>
      </w:r>
    </w:p>
    <w:p w14:paraId="66268F6C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Демократический стиль управления, его особенности.</w:t>
      </w:r>
    </w:p>
    <w:p w14:paraId="70591A44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Либеральный стиль управления, его особенности.</w:t>
      </w:r>
    </w:p>
    <w:p w14:paraId="2551A275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Процесс принятия управленческого решения.</w:t>
      </w:r>
    </w:p>
    <w:p w14:paraId="47D230CE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Планирование деятельности предприятия как функция и как процесс управления.</w:t>
      </w:r>
    </w:p>
    <w:p w14:paraId="65A7218E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Система планов предприятия, их взаимосвязь. </w:t>
      </w:r>
    </w:p>
    <w:p w14:paraId="57BF32CE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Стратегическое планирование, текущее и оперативное планирование на предприятии, их взаимосвязь.</w:t>
      </w:r>
    </w:p>
    <w:p w14:paraId="5D0CEA17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Миссия, видение, ценности: понятие и сущность.</w:t>
      </w:r>
    </w:p>
    <w:p w14:paraId="537D6BB7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Годовой план предприятия, его структура.</w:t>
      </w:r>
    </w:p>
    <w:p w14:paraId="0D9A32E3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bCs/>
          <w:sz w:val="28"/>
          <w:szCs w:val="28"/>
        </w:rPr>
        <w:t>Бизнес-план: цели разработки, структура.</w:t>
      </w:r>
    </w:p>
    <w:p w14:paraId="6F9ED50D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Производственная программа предприятия.</w:t>
      </w:r>
    </w:p>
    <w:p w14:paraId="3B604278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Оперативно-календарное планирование: основные понятия, типичные функции.</w:t>
      </w:r>
    </w:p>
    <w:p w14:paraId="76E2BB0D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Календарный план, рабочий центр: понятие и сущность. Критерии эффективности календарного плана.</w:t>
      </w:r>
    </w:p>
    <w:p w14:paraId="732ECA2B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bCs/>
          <w:sz w:val="28"/>
          <w:szCs w:val="28"/>
        </w:rPr>
        <w:t>Критический путь, резерв времени работы</w:t>
      </w:r>
      <w:r w:rsidRPr="00953A15">
        <w:rPr>
          <w:sz w:val="28"/>
          <w:szCs w:val="28"/>
        </w:rPr>
        <w:t>: понятие и сущность.</w:t>
      </w:r>
    </w:p>
    <w:p w14:paraId="650EDBEA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jc w:val="both"/>
        <w:rPr>
          <w:sz w:val="28"/>
          <w:szCs w:val="28"/>
        </w:rPr>
      </w:pPr>
      <w:r w:rsidRPr="00953A15">
        <w:rPr>
          <w:sz w:val="28"/>
          <w:szCs w:val="28"/>
        </w:rPr>
        <w:lastRenderedPageBreak/>
        <w:t xml:space="preserve">Проектная деятельность: управление проектом, проектный треугольник, жизненный цикл проекта, методы и инструменты </w:t>
      </w:r>
      <w:r w:rsidRPr="00953A15">
        <w:rPr>
          <w:sz w:val="28"/>
          <w:szCs w:val="28"/>
          <w:lang w:val="en-US"/>
        </w:rPr>
        <w:t>PMBoK</w:t>
      </w:r>
      <w:r w:rsidRPr="00953A15">
        <w:rPr>
          <w:sz w:val="28"/>
          <w:szCs w:val="28"/>
        </w:rPr>
        <w:t>.</w:t>
      </w:r>
    </w:p>
    <w:p w14:paraId="06178970" w14:textId="77777777" w:rsidR="00506E4C" w:rsidRPr="00953A15" w:rsidRDefault="00506E4C" w:rsidP="00506E4C">
      <w:pPr>
        <w:widowControl/>
        <w:numPr>
          <w:ilvl w:val="0"/>
          <w:numId w:val="34"/>
        </w:numPr>
        <w:suppressAutoHyphens/>
        <w:autoSpaceDE/>
        <w:autoSpaceDN/>
        <w:adjustRightInd/>
        <w:ind w:left="357" w:hanging="357"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Задачи на:</w:t>
      </w:r>
    </w:p>
    <w:p w14:paraId="5000309A" w14:textId="77777777" w:rsidR="00506E4C" w:rsidRPr="00953A15" w:rsidRDefault="00506E4C" w:rsidP="00506E4C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определение типа организационной структуры управления и количества уровней управления организации по схеме;</w:t>
      </w:r>
    </w:p>
    <w:p w14:paraId="32557683" w14:textId="77777777" w:rsidR="00506E4C" w:rsidRPr="00953A15" w:rsidRDefault="00506E4C" w:rsidP="00506E4C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определение стиля управления руководителя;</w:t>
      </w:r>
    </w:p>
    <w:p w14:paraId="13B04F04" w14:textId="77777777" w:rsidR="00506E4C" w:rsidRPr="00953A15" w:rsidRDefault="00506E4C" w:rsidP="00506E4C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планирование выполнения работ на одном станке (п</w:t>
      </w:r>
      <w:r w:rsidRPr="00953A15">
        <w:rPr>
          <w:sz w:val="28"/>
          <w:szCs w:val="28"/>
        </w:rPr>
        <w:t>равила назначения приоритетов);</w:t>
      </w:r>
    </w:p>
    <w:p w14:paraId="6DD4149B" w14:textId="77777777" w:rsidR="00506E4C" w:rsidRPr="00953A15" w:rsidRDefault="00506E4C" w:rsidP="00506E4C">
      <w:pPr>
        <w:widowControl/>
        <w:numPr>
          <w:ilvl w:val="1"/>
          <w:numId w:val="34"/>
        </w:numPr>
        <w:suppressAutoHyphens/>
        <w:autoSpaceDE/>
        <w:autoSpaceDN/>
        <w:adjustRightInd/>
        <w:jc w:val="both"/>
        <w:rPr>
          <w:sz w:val="28"/>
          <w:szCs w:val="28"/>
          <w:shd w:val="clear" w:color="auto" w:fill="FFFFFF"/>
        </w:rPr>
      </w:pPr>
      <w:r w:rsidRPr="00953A15">
        <w:rPr>
          <w:sz w:val="28"/>
          <w:szCs w:val="28"/>
          <w:shd w:val="clear" w:color="auto" w:fill="FFFFFF"/>
        </w:rPr>
        <w:t>составление оптимальной последовательности выполнения нескольких работ с помощью правила Джонсона;</w:t>
      </w:r>
    </w:p>
    <w:p w14:paraId="19B66E07" w14:textId="77777777" w:rsidR="00E92B6A" w:rsidRPr="00953A15" w:rsidRDefault="00E92B6A" w:rsidP="00532C93">
      <w:pPr>
        <w:pStyle w:val="12"/>
        <w:ind w:right="-30"/>
        <w:jc w:val="center"/>
        <w:rPr>
          <w:b/>
          <w:bCs/>
          <w:sz w:val="28"/>
          <w:szCs w:val="28"/>
        </w:rPr>
      </w:pPr>
    </w:p>
    <w:p w14:paraId="60B3C185" w14:textId="77777777" w:rsidR="00E92B6A" w:rsidRPr="00953A15" w:rsidRDefault="00E92B6A" w:rsidP="00532C93">
      <w:pPr>
        <w:pStyle w:val="12"/>
        <w:ind w:right="-30"/>
        <w:jc w:val="center"/>
        <w:rPr>
          <w:b/>
          <w:bCs/>
          <w:sz w:val="28"/>
          <w:szCs w:val="28"/>
        </w:rPr>
      </w:pPr>
    </w:p>
    <w:p w14:paraId="333A2CAD" w14:textId="77777777" w:rsidR="00532C93" w:rsidRPr="00953A15" w:rsidRDefault="00532C93" w:rsidP="00532C93">
      <w:pPr>
        <w:pStyle w:val="12"/>
        <w:ind w:right="-30"/>
        <w:jc w:val="center"/>
        <w:rPr>
          <w:b/>
          <w:i/>
          <w:iCs/>
          <w:sz w:val="28"/>
          <w:szCs w:val="28"/>
        </w:rPr>
      </w:pPr>
      <w:r w:rsidRPr="00953A15">
        <w:rPr>
          <w:b/>
          <w:bCs/>
          <w:sz w:val="28"/>
          <w:szCs w:val="28"/>
        </w:rPr>
        <w:t>КОНТРОЛЬНАЯ РАБОТА</w:t>
      </w:r>
    </w:p>
    <w:p w14:paraId="2F77EA54" w14:textId="4841AEEB" w:rsidR="00532C93" w:rsidRPr="00953A15" w:rsidRDefault="00532C93" w:rsidP="00532C93">
      <w:pPr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953A15">
        <w:rPr>
          <w:rFonts w:eastAsia="Arial"/>
          <w:b/>
          <w:bCs/>
          <w:sz w:val="28"/>
          <w:szCs w:val="28"/>
          <w:lang w:eastAsia="ar-SA"/>
        </w:rPr>
        <w:t>(Примерные задания)</w:t>
      </w:r>
    </w:p>
    <w:p w14:paraId="07135ADE" w14:textId="6B859A57" w:rsidR="00532C93" w:rsidRPr="00953A15" w:rsidRDefault="00532C93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p w14:paraId="1EC8FBEB" w14:textId="59A01917" w:rsidR="00302345" w:rsidRPr="00953A15" w:rsidRDefault="00302345" w:rsidP="00302345">
      <w:pPr>
        <w:pStyle w:val="3"/>
        <w:widowControl/>
        <w:autoSpaceDE/>
        <w:autoSpaceDN/>
        <w:adjustRightInd/>
        <w:spacing w:after="0"/>
        <w:ind w:left="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Часть А</w:t>
      </w:r>
    </w:p>
    <w:p w14:paraId="2FF437C1" w14:textId="5DF1C2BF" w:rsidR="00302345" w:rsidRPr="00953A15" w:rsidRDefault="00302345" w:rsidP="00302345">
      <w:pPr>
        <w:pStyle w:val="3"/>
        <w:widowControl/>
        <w:numPr>
          <w:ilvl w:val="0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(3 балла) Выберите несколько вариантов. К понятию «Предприятие» относятся следующие утверждения:</w:t>
      </w:r>
    </w:p>
    <w:p w14:paraId="470BC346" w14:textId="77777777" w:rsidR="00302345" w:rsidRPr="00953A15" w:rsidRDefault="00302345" w:rsidP="00302345">
      <w:pPr>
        <w:pStyle w:val="3"/>
        <w:widowControl/>
        <w:numPr>
          <w:ilvl w:val="1"/>
          <w:numId w:val="23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 xml:space="preserve">самостоятельный хозяйствующий субъект с правами юридического лица, </w:t>
      </w:r>
    </w:p>
    <w:p w14:paraId="294F3E4E" w14:textId="77777777" w:rsidR="00302345" w:rsidRPr="00953A15" w:rsidRDefault="00302345" w:rsidP="00302345">
      <w:pPr>
        <w:pStyle w:val="3"/>
        <w:widowControl/>
        <w:numPr>
          <w:ilvl w:val="1"/>
          <w:numId w:val="23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 xml:space="preserve">производит продукцию, товары, услуги, выполняет работы, </w:t>
      </w:r>
    </w:p>
    <w:p w14:paraId="60160310" w14:textId="77777777" w:rsidR="00302345" w:rsidRPr="00953A15" w:rsidRDefault="00302345" w:rsidP="00302345">
      <w:pPr>
        <w:pStyle w:val="3"/>
        <w:widowControl/>
        <w:numPr>
          <w:ilvl w:val="1"/>
          <w:numId w:val="23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занимается различными видами экономической деятельности,</w:t>
      </w:r>
    </w:p>
    <w:p w14:paraId="478056A7" w14:textId="77777777" w:rsidR="00302345" w:rsidRPr="00953A15" w:rsidRDefault="00302345" w:rsidP="00302345">
      <w:pPr>
        <w:pStyle w:val="3"/>
        <w:widowControl/>
        <w:numPr>
          <w:ilvl w:val="1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обособленная ячейка общества, в рамках которой происходит производство общественного продукта, его потребление, а также воспроизводство рабочей силы, то есть самого человека,</w:t>
      </w:r>
    </w:p>
    <w:p w14:paraId="21891658" w14:textId="77777777" w:rsidR="00302345" w:rsidRPr="00953A15" w:rsidRDefault="00302345" w:rsidP="00302345">
      <w:pPr>
        <w:pStyle w:val="3"/>
        <w:widowControl/>
        <w:numPr>
          <w:ilvl w:val="1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структурно обособленная часть государственного аппарата, действующая от имени государства, наделённая властными полномочиями и компетенцией по реализации функций государства в определённой сфере общественных отношений.</w:t>
      </w:r>
    </w:p>
    <w:p w14:paraId="7F7EFBBB" w14:textId="1E05EF46" w:rsidR="00302345" w:rsidRPr="00953A15" w:rsidRDefault="00302345">
      <w:pPr>
        <w:widowControl/>
        <w:autoSpaceDE/>
        <w:autoSpaceDN/>
        <w:adjustRightInd/>
        <w:rPr>
          <w:rStyle w:val="FontStyle137"/>
          <w:sz w:val="32"/>
          <w:szCs w:val="28"/>
        </w:rPr>
      </w:pPr>
    </w:p>
    <w:p w14:paraId="64B91F07" w14:textId="7B866F8F" w:rsidR="00302345" w:rsidRPr="00953A15" w:rsidRDefault="00302345" w:rsidP="00302345">
      <w:pPr>
        <w:pStyle w:val="3"/>
        <w:widowControl/>
        <w:autoSpaceDE/>
        <w:autoSpaceDN/>
        <w:adjustRightInd/>
        <w:spacing w:after="0"/>
        <w:ind w:left="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Часть Б</w:t>
      </w:r>
    </w:p>
    <w:p w14:paraId="40BDD712" w14:textId="77777777" w:rsidR="00302345" w:rsidRPr="00953A15" w:rsidRDefault="00302345" w:rsidP="00302345">
      <w:pPr>
        <w:pStyle w:val="3"/>
        <w:widowControl/>
        <w:numPr>
          <w:ilvl w:val="0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(1 балл) К элементам микросреды организации относятся:</w:t>
      </w:r>
    </w:p>
    <w:p w14:paraId="4DF09CAA" w14:textId="77777777" w:rsidR="00302345" w:rsidRPr="00953A15" w:rsidRDefault="00302345" w:rsidP="00302345">
      <w:pPr>
        <w:pStyle w:val="3"/>
        <w:widowControl/>
        <w:numPr>
          <w:ilvl w:val="1"/>
          <w:numId w:val="24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правовые факторы, экономические факторы, технологические факторы;</w:t>
      </w:r>
    </w:p>
    <w:p w14:paraId="22B6F868" w14:textId="77777777" w:rsidR="00302345" w:rsidRPr="00953A15" w:rsidRDefault="00302345" w:rsidP="00302345">
      <w:pPr>
        <w:pStyle w:val="3"/>
        <w:widowControl/>
        <w:numPr>
          <w:ilvl w:val="1"/>
          <w:numId w:val="24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клиенты, конкуренты, поставщики, рынок рабочей силы;</w:t>
      </w:r>
    </w:p>
    <w:p w14:paraId="60646EAB" w14:textId="77777777" w:rsidR="00302345" w:rsidRPr="00953A15" w:rsidRDefault="00302345" w:rsidP="00302345">
      <w:pPr>
        <w:pStyle w:val="3"/>
        <w:widowControl/>
        <w:numPr>
          <w:ilvl w:val="1"/>
          <w:numId w:val="24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политическое окружение, внешнеэкономические факторы, социальные факторы.</w:t>
      </w:r>
    </w:p>
    <w:p w14:paraId="50EF2A9D" w14:textId="77777777" w:rsidR="00302345" w:rsidRPr="00953A15" w:rsidRDefault="00302345" w:rsidP="00302345">
      <w:pPr>
        <w:pStyle w:val="3"/>
        <w:widowControl/>
        <w:numPr>
          <w:ilvl w:val="0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(1 балл) Организационная структура – это…</w:t>
      </w:r>
    </w:p>
    <w:p w14:paraId="0242B323" w14:textId="77777777" w:rsidR="00302345" w:rsidRPr="00953A15" w:rsidRDefault="00302345" w:rsidP="00302345">
      <w:pPr>
        <w:pStyle w:val="3"/>
        <w:widowControl/>
        <w:numPr>
          <w:ilvl w:val="1"/>
          <w:numId w:val="27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совокупность работников аппарата управления и их отношения;</w:t>
      </w:r>
    </w:p>
    <w:p w14:paraId="53DF00FB" w14:textId="77777777" w:rsidR="00302345" w:rsidRPr="00953A15" w:rsidRDefault="00302345" w:rsidP="00302345">
      <w:pPr>
        <w:pStyle w:val="3"/>
        <w:widowControl/>
        <w:numPr>
          <w:ilvl w:val="1"/>
          <w:numId w:val="27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совокупность руководящих должностей в аппарате управления;</w:t>
      </w:r>
    </w:p>
    <w:p w14:paraId="2D359107" w14:textId="77777777" w:rsidR="00302345" w:rsidRPr="00953A15" w:rsidRDefault="00302345" w:rsidP="00302345">
      <w:pPr>
        <w:pStyle w:val="3"/>
        <w:widowControl/>
        <w:numPr>
          <w:ilvl w:val="1"/>
          <w:numId w:val="27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упорядоченная совокупность взаимосвязанных  элементов, которые обеспечивают функционирование и развитие организации как единого целого.</w:t>
      </w:r>
    </w:p>
    <w:p w14:paraId="6231E67D" w14:textId="77777777" w:rsidR="00302345" w:rsidRPr="00953A15" w:rsidRDefault="00302345" w:rsidP="00302345">
      <w:pPr>
        <w:pStyle w:val="3"/>
        <w:widowControl/>
        <w:numPr>
          <w:ilvl w:val="0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(1 балл) Организационная структура, базирующаяся на совмещении линейно-функциональной структуры и структуры управления по проекту:</w:t>
      </w:r>
    </w:p>
    <w:p w14:paraId="2F6446FE" w14:textId="77777777" w:rsidR="00302345" w:rsidRPr="00953A15" w:rsidRDefault="00302345" w:rsidP="00302345">
      <w:pPr>
        <w:pStyle w:val="3"/>
        <w:widowControl/>
        <w:numPr>
          <w:ilvl w:val="1"/>
          <w:numId w:val="29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бригадная;</w:t>
      </w:r>
    </w:p>
    <w:p w14:paraId="3504509F" w14:textId="77777777" w:rsidR="00302345" w:rsidRPr="00953A15" w:rsidRDefault="00302345" w:rsidP="00302345">
      <w:pPr>
        <w:pStyle w:val="3"/>
        <w:widowControl/>
        <w:numPr>
          <w:ilvl w:val="1"/>
          <w:numId w:val="29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линейно-функциональная;</w:t>
      </w:r>
    </w:p>
    <w:p w14:paraId="0195AF25" w14:textId="77777777" w:rsidR="00302345" w:rsidRPr="00953A15" w:rsidRDefault="00302345" w:rsidP="00302345">
      <w:pPr>
        <w:pStyle w:val="3"/>
        <w:widowControl/>
        <w:numPr>
          <w:ilvl w:val="1"/>
          <w:numId w:val="29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lastRenderedPageBreak/>
        <w:t>матричная;</w:t>
      </w:r>
    </w:p>
    <w:p w14:paraId="13250955" w14:textId="77777777" w:rsidR="00302345" w:rsidRPr="00953A15" w:rsidRDefault="00302345" w:rsidP="00302345">
      <w:pPr>
        <w:pStyle w:val="3"/>
        <w:widowControl/>
        <w:numPr>
          <w:ilvl w:val="1"/>
          <w:numId w:val="29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проектная.</w:t>
      </w:r>
    </w:p>
    <w:p w14:paraId="7018E8CA" w14:textId="22952D34" w:rsidR="00302345" w:rsidRPr="00953A15" w:rsidRDefault="00606E59" w:rsidP="00D13660">
      <w:pPr>
        <w:pStyle w:val="3"/>
        <w:widowControl/>
        <w:numPr>
          <w:ilvl w:val="0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 xml:space="preserve">(1 балл) </w:t>
      </w:r>
      <w:r w:rsidR="00302345" w:rsidRPr="00953A15">
        <w:rPr>
          <w:sz w:val="28"/>
          <w:szCs w:val="24"/>
        </w:rPr>
        <w:t>Проект – это…</w:t>
      </w:r>
    </w:p>
    <w:p w14:paraId="06A77A8F" w14:textId="77777777" w:rsidR="00302345" w:rsidRPr="00953A15" w:rsidRDefault="00302345" w:rsidP="00D13660">
      <w:pPr>
        <w:pStyle w:val="3"/>
        <w:widowControl/>
        <w:numPr>
          <w:ilvl w:val="1"/>
          <w:numId w:val="31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продолжающийся во времени и повторяющийся процесс, включающий в себя регулярные действия, которые совершают для получения повторяющихся результатов,</w:t>
      </w:r>
    </w:p>
    <w:p w14:paraId="62156616" w14:textId="77777777" w:rsidR="00302345" w:rsidRPr="00953A15" w:rsidRDefault="00302345" w:rsidP="00D13660">
      <w:pPr>
        <w:pStyle w:val="3"/>
        <w:widowControl/>
        <w:numPr>
          <w:ilvl w:val="1"/>
          <w:numId w:val="31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временное предприятие, направленное на создание уникального продукта, услуги или результата,</w:t>
      </w:r>
    </w:p>
    <w:p w14:paraId="69FA454A" w14:textId="77777777" w:rsidR="00302345" w:rsidRPr="00953A15" w:rsidRDefault="00302345" w:rsidP="00D13660">
      <w:pPr>
        <w:pStyle w:val="3"/>
        <w:widowControl/>
        <w:numPr>
          <w:ilvl w:val="1"/>
          <w:numId w:val="31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подробный план осуществления действий предприятия на определенный период, устанавливающий показатели, которые должно достичь предприятие;</w:t>
      </w:r>
    </w:p>
    <w:p w14:paraId="677E5E0C" w14:textId="6E3F7894" w:rsidR="00302345" w:rsidRPr="00953A15" w:rsidRDefault="00302345" w:rsidP="00302345">
      <w:pPr>
        <w:widowControl/>
        <w:autoSpaceDE/>
        <w:autoSpaceDN/>
        <w:adjustRightInd/>
        <w:rPr>
          <w:rStyle w:val="FontStyle137"/>
          <w:sz w:val="32"/>
          <w:szCs w:val="28"/>
        </w:rPr>
      </w:pPr>
    </w:p>
    <w:p w14:paraId="2CFF7D4C" w14:textId="05C155F9" w:rsidR="00C87D20" w:rsidRPr="00953A15" w:rsidRDefault="00D13660" w:rsidP="00D13660">
      <w:pPr>
        <w:pStyle w:val="3"/>
        <w:widowControl/>
        <w:autoSpaceDE/>
        <w:autoSpaceDN/>
        <w:adjustRightInd/>
        <w:spacing w:after="0"/>
        <w:ind w:left="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Часть В</w:t>
      </w:r>
    </w:p>
    <w:p w14:paraId="650BF6B0" w14:textId="5596BF3F" w:rsidR="00D13660" w:rsidRPr="00953A15" w:rsidRDefault="00D13660" w:rsidP="00C87D20">
      <w:pPr>
        <w:rPr>
          <w:rFonts w:ascii="Verdana" w:hAnsi="Verdana"/>
          <w:sz w:val="18"/>
        </w:rPr>
      </w:pPr>
    </w:p>
    <w:p w14:paraId="64F7E4C1" w14:textId="7B283BAF" w:rsidR="00D13660" w:rsidRPr="00953A15" w:rsidRDefault="00606E59" w:rsidP="00D13660">
      <w:pPr>
        <w:pStyle w:val="3"/>
        <w:widowControl/>
        <w:numPr>
          <w:ilvl w:val="0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 xml:space="preserve">(2 балла) </w:t>
      </w:r>
      <w:r w:rsidR="00D13660" w:rsidRPr="00953A15">
        <w:rPr>
          <w:sz w:val="28"/>
          <w:szCs w:val="24"/>
        </w:rPr>
        <w:t>По схеме на рисунке определите тип организационной структуры управления:</w:t>
      </w:r>
    </w:p>
    <w:p w14:paraId="036091B8" w14:textId="3A45069C" w:rsidR="00D13660" w:rsidRPr="00953A15" w:rsidRDefault="00D13660" w:rsidP="00C87D20">
      <w:pPr>
        <w:rPr>
          <w:sz w:val="28"/>
        </w:rPr>
      </w:pPr>
      <w:r w:rsidRPr="00953A15">
        <w:rPr>
          <w:noProof/>
          <w:sz w:val="28"/>
        </w:rPr>
        <w:drawing>
          <wp:inline distT="0" distB="0" distL="0" distR="0" wp14:anchorId="051B6FB5" wp14:editId="08992EDA">
            <wp:extent cx="5924550" cy="3543300"/>
            <wp:effectExtent l="0" t="0" r="0" b="0"/>
            <wp:docPr id="41" name="Pic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4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C018" w14:textId="77777777" w:rsidR="00D13660" w:rsidRPr="00953A15" w:rsidRDefault="00D13660" w:rsidP="00D13660">
      <w:pPr>
        <w:pStyle w:val="3"/>
        <w:widowControl/>
        <w:numPr>
          <w:ilvl w:val="1"/>
          <w:numId w:val="30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линейная,</w:t>
      </w:r>
    </w:p>
    <w:p w14:paraId="64A330E8" w14:textId="77777777" w:rsidR="00D13660" w:rsidRPr="00953A15" w:rsidRDefault="00D13660" w:rsidP="00D13660">
      <w:pPr>
        <w:pStyle w:val="3"/>
        <w:widowControl/>
        <w:numPr>
          <w:ilvl w:val="1"/>
          <w:numId w:val="30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функциональная;</w:t>
      </w:r>
    </w:p>
    <w:p w14:paraId="63982C77" w14:textId="77777777" w:rsidR="00D13660" w:rsidRPr="00953A15" w:rsidRDefault="00D13660" w:rsidP="00D13660">
      <w:pPr>
        <w:pStyle w:val="3"/>
        <w:widowControl/>
        <w:numPr>
          <w:ilvl w:val="1"/>
          <w:numId w:val="30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линейно-функциональная;</w:t>
      </w:r>
    </w:p>
    <w:p w14:paraId="5FEEB88E" w14:textId="77777777" w:rsidR="00D13660" w:rsidRPr="00953A15" w:rsidRDefault="00D13660" w:rsidP="00D13660">
      <w:pPr>
        <w:pStyle w:val="3"/>
        <w:widowControl/>
        <w:numPr>
          <w:ilvl w:val="1"/>
          <w:numId w:val="30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бригадная;</w:t>
      </w:r>
    </w:p>
    <w:p w14:paraId="642B0BEE" w14:textId="77777777" w:rsidR="00D13660" w:rsidRPr="00953A15" w:rsidRDefault="00D13660" w:rsidP="00D13660">
      <w:pPr>
        <w:pStyle w:val="3"/>
        <w:widowControl/>
        <w:numPr>
          <w:ilvl w:val="1"/>
          <w:numId w:val="30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дивизиональной;</w:t>
      </w:r>
    </w:p>
    <w:p w14:paraId="62759C53" w14:textId="77777777" w:rsidR="00D13660" w:rsidRPr="00953A15" w:rsidRDefault="00D13660" w:rsidP="00D13660">
      <w:pPr>
        <w:pStyle w:val="3"/>
        <w:widowControl/>
        <w:numPr>
          <w:ilvl w:val="1"/>
          <w:numId w:val="30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матричная;</w:t>
      </w:r>
    </w:p>
    <w:p w14:paraId="54FB0773" w14:textId="77777777" w:rsidR="00D13660" w:rsidRPr="00953A15" w:rsidRDefault="00D13660" w:rsidP="00D13660">
      <w:pPr>
        <w:pStyle w:val="3"/>
        <w:widowControl/>
        <w:numPr>
          <w:ilvl w:val="1"/>
          <w:numId w:val="30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проектная.</w:t>
      </w:r>
    </w:p>
    <w:p w14:paraId="6F26FFDD" w14:textId="77777777" w:rsidR="00D13660" w:rsidRPr="00953A15" w:rsidRDefault="00D13660" w:rsidP="00C87D20">
      <w:pPr>
        <w:rPr>
          <w:rFonts w:ascii="Verdana" w:hAnsi="Verdana"/>
          <w:sz w:val="18"/>
        </w:rPr>
      </w:pPr>
    </w:p>
    <w:p w14:paraId="39D3E531" w14:textId="010F0D3C" w:rsidR="00606E59" w:rsidRPr="00953A15" w:rsidRDefault="00606E59" w:rsidP="00606E59">
      <w:pPr>
        <w:pStyle w:val="3"/>
        <w:widowControl/>
        <w:autoSpaceDE/>
        <w:autoSpaceDN/>
        <w:adjustRightInd/>
        <w:spacing w:after="0"/>
        <w:ind w:left="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Часть Г</w:t>
      </w:r>
    </w:p>
    <w:p w14:paraId="422D04EF" w14:textId="110C6A83" w:rsidR="00D13660" w:rsidRPr="00953A15" w:rsidRDefault="00606E59" w:rsidP="00606E59">
      <w:pPr>
        <w:pStyle w:val="3"/>
        <w:widowControl/>
        <w:numPr>
          <w:ilvl w:val="0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 xml:space="preserve"> (6 баллов) </w:t>
      </w:r>
      <w:r w:rsidR="00D13660" w:rsidRPr="00953A15">
        <w:rPr>
          <w:sz w:val="28"/>
          <w:szCs w:val="24"/>
        </w:rPr>
        <w:t>Составьте календарный план выполнения работ на одном рабочем центре по правилу FCFS (первым поступил — первым обслужен) по информации, представленной в таблице. Определите среднюю продолжительность одной работы в потоке для составленного плана. Выберите правильный ответ:</w:t>
      </w:r>
    </w:p>
    <w:p w14:paraId="5B12CBC2" w14:textId="44C9172B" w:rsidR="00C87D20" w:rsidRPr="00953A15" w:rsidRDefault="00C87D20" w:rsidP="00606E59">
      <w:pPr>
        <w:pStyle w:val="3"/>
        <w:widowControl/>
        <w:autoSpaceDE/>
        <w:autoSpaceDN/>
        <w:adjustRightInd/>
        <w:spacing w:after="0"/>
        <w:ind w:left="360"/>
        <w:jc w:val="both"/>
        <w:rPr>
          <w:sz w:val="24"/>
          <w:szCs w:val="24"/>
        </w:rPr>
      </w:pPr>
    </w:p>
    <w:tbl>
      <w:tblPr>
        <w:tblW w:w="60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9"/>
        <w:gridCol w:w="4396"/>
      </w:tblGrid>
      <w:tr w:rsidR="00953A15" w:rsidRPr="00953A15" w14:paraId="58113568" w14:textId="77777777" w:rsidTr="00606E59">
        <w:trPr>
          <w:jc w:val="center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796BF" w14:textId="77777777" w:rsidR="00D13660" w:rsidRPr="00953A15" w:rsidRDefault="00D13660" w:rsidP="00606E59">
            <w:pPr>
              <w:jc w:val="center"/>
            </w:pPr>
            <w:r w:rsidRPr="00953A15">
              <w:t>Работа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EE984" w14:textId="77777777" w:rsidR="00D13660" w:rsidRPr="00953A15" w:rsidRDefault="00D13660" w:rsidP="00606E59">
            <w:pPr>
              <w:jc w:val="center"/>
            </w:pPr>
            <w:r w:rsidRPr="00953A15">
              <w:t>Время выполнения задания (дни)</w:t>
            </w:r>
          </w:p>
        </w:tc>
      </w:tr>
      <w:tr w:rsidR="00953A15" w:rsidRPr="00953A15" w14:paraId="6DFA8685" w14:textId="77777777" w:rsidTr="00606E59">
        <w:trPr>
          <w:jc w:val="center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AC96C" w14:textId="77777777" w:rsidR="00D13660" w:rsidRPr="00953A15" w:rsidRDefault="00D13660" w:rsidP="00606E59">
            <w:pPr>
              <w:jc w:val="center"/>
            </w:pPr>
            <w:r w:rsidRPr="00953A15">
              <w:lastRenderedPageBreak/>
              <w:t>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E0AA1" w14:textId="77777777" w:rsidR="00D13660" w:rsidRPr="00953A15" w:rsidRDefault="00D13660" w:rsidP="00606E59">
            <w:pPr>
              <w:jc w:val="center"/>
            </w:pPr>
            <w:r w:rsidRPr="00953A15">
              <w:t>5</w:t>
            </w:r>
          </w:p>
        </w:tc>
      </w:tr>
      <w:tr w:rsidR="00953A15" w:rsidRPr="00953A15" w14:paraId="4FB39E1B" w14:textId="77777777" w:rsidTr="00606E59">
        <w:trPr>
          <w:jc w:val="center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799D2" w14:textId="77777777" w:rsidR="00D13660" w:rsidRPr="00953A15" w:rsidRDefault="00D13660" w:rsidP="00606E59">
            <w:pPr>
              <w:jc w:val="center"/>
            </w:pPr>
            <w:r w:rsidRPr="00953A15">
              <w:t>В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4F0B9" w14:textId="77777777" w:rsidR="00D13660" w:rsidRPr="00953A15" w:rsidRDefault="00D13660" w:rsidP="00606E59">
            <w:pPr>
              <w:jc w:val="center"/>
            </w:pPr>
            <w:r w:rsidRPr="00953A15">
              <w:t>10</w:t>
            </w:r>
          </w:p>
        </w:tc>
      </w:tr>
      <w:tr w:rsidR="00953A15" w:rsidRPr="00953A15" w14:paraId="4DFEF6DF" w14:textId="77777777" w:rsidTr="00606E59">
        <w:trPr>
          <w:jc w:val="center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554CA" w14:textId="77777777" w:rsidR="00D13660" w:rsidRPr="00953A15" w:rsidRDefault="00D13660" w:rsidP="00606E59">
            <w:pPr>
              <w:jc w:val="center"/>
            </w:pPr>
            <w:r w:rsidRPr="00953A15">
              <w:t>С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2A134" w14:textId="77777777" w:rsidR="00D13660" w:rsidRPr="00953A15" w:rsidRDefault="00D13660" w:rsidP="00606E59">
            <w:pPr>
              <w:jc w:val="center"/>
            </w:pPr>
            <w:r w:rsidRPr="00953A15">
              <w:t>3</w:t>
            </w:r>
          </w:p>
        </w:tc>
      </w:tr>
      <w:tr w:rsidR="00953A15" w:rsidRPr="00953A15" w14:paraId="6120C845" w14:textId="77777777" w:rsidTr="00606E59">
        <w:trPr>
          <w:jc w:val="center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19E94" w14:textId="77777777" w:rsidR="00D13660" w:rsidRPr="00953A15" w:rsidRDefault="00D13660" w:rsidP="00606E59">
            <w:pPr>
              <w:jc w:val="center"/>
            </w:pPr>
            <w:r w:rsidRPr="00953A15">
              <w:t>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D7E3D" w14:textId="77777777" w:rsidR="00D13660" w:rsidRPr="00953A15" w:rsidRDefault="00D13660" w:rsidP="00606E59">
            <w:pPr>
              <w:jc w:val="center"/>
            </w:pPr>
            <w:r w:rsidRPr="00953A15">
              <w:t>9</w:t>
            </w:r>
          </w:p>
        </w:tc>
      </w:tr>
      <w:tr w:rsidR="00953A15" w:rsidRPr="00953A15" w14:paraId="1CEEEB29" w14:textId="77777777" w:rsidTr="00606E59">
        <w:trPr>
          <w:jc w:val="center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FDE4D" w14:textId="77777777" w:rsidR="00D13660" w:rsidRPr="00953A15" w:rsidRDefault="00D13660" w:rsidP="00606E59">
            <w:pPr>
              <w:jc w:val="center"/>
            </w:pPr>
            <w:r w:rsidRPr="00953A15">
              <w:t>Е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004A5" w14:textId="77777777" w:rsidR="00D13660" w:rsidRPr="00953A15" w:rsidRDefault="00D13660" w:rsidP="00606E59">
            <w:pPr>
              <w:jc w:val="center"/>
            </w:pPr>
            <w:r w:rsidRPr="00953A15">
              <w:t>11</w:t>
            </w:r>
          </w:p>
        </w:tc>
      </w:tr>
      <w:tr w:rsidR="00953A15" w:rsidRPr="00953A15" w14:paraId="02E4F50E" w14:textId="77777777" w:rsidTr="00606E59">
        <w:trPr>
          <w:jc w:val="center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046BC" w14:textId="77777777" w:rsidR="00D13660" w:rsidRPr="00953A15" w:rsidRDefault="00D13660" w:rsidP="00606E59">
            <w:pPr>
              <w:jc w:val="center"/>
            </w:pPr>
            <w:r w:rsidRPr="00953A15">
              <w:t>F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64EAC" w14:textId="77777777" w:rsidR="00D13660" w:rsidRPr="00953A15" w:rsidRDefault="00D13660" w:rsidP="00606E59">
            <w:pPr>
              <w:jc w:val="center"/>
            </w:pPr>
            <w:r w:rsidRPr="00953A15">
              <w:t>4</w:t>
            </w:r>
          </w:p>
        </w:tc>
      </w:tr>
      <w:tr w:rsidR="00953A15" w:rsidRPr="00953A15" w14:paraId="776EA6C6" w14:textId="77777777" w:rsidTr="00606E59">
        <w:trPr>
          <w:jc w:val="center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9C206" w14:textId="77777777" w:rsidR="00D13660" w:rsidRPr="00953A15" w:rsidRDefault="00D13660" w:rsidP="00606E59">
            <w:pPr>
              <w:jc w:val="center"/>
            </w:pPr>
            <w:r w:rsidRPr="00953A15">
              <w:t>G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532E7" w14:textId="77777777" w:rsidR="00D13660" w:rsidRPr="00953A15" w:rsidRDefault="00D13660" w:rsidP="00606E59">
            <w:pPr>
              <w:jc w:val="center"/>
            </w:pPr>
            <w:r w:rsidRPr="00953A15">
              <w:t>8</w:t>
            </w:r>
          </w:p>
        </w:tc>
      </w:tr>
    </w:tbl>
    <w:p w14:paraId="1A7EAEE9" w14:textId="77777777" w:rsidR="00D13660" w:rsidRPr="00953A15" w:rsidRDefault="00D13660" w:rsidP="00606E59">
      <w:pPr>
        <w:pStyle w:val="3"/>
        <w:widowControl/>
        <w:numPr>
          <w:ilvl w:val="1"/>
          <w:numId w:val="32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ABCDEFG; 22</w:t>
      </w:r>
    </w:p>
    <w:p w14:paraId="0908ECA0" w14:textId="77777777" w:rsidR="00D13660" w:rsidRPr="00953A15" w:rsidRDefault="00D13660" w:rsidP="00606E59">
      <w:pPr>
        <w:pStyle w:val="3"/>
        <w:widowControl/>
        <w:numPr>
          <w:ilvl w:val="1"/>
          <w:numId w:val="32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ABCDEFG; 27,86</w:t>
      </w:r>
    </w:p>
    <w:p w14:paraId="366A70A5" w14:textId="77777777" w:rsidR="00D13660" w:rsidRPr="00953A15" w:rsidRDefault="00D13660" w:rsidP="00606E59">
      <w:pPr>
        <w:pStyle w:val="3"/>
        <w:widowControl/>
        <w:numPr>
          <w:ilvl w:val="1"/>
          <w:numId w:val="32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СFАGDВЕ; 27,86</w:t>
      </w:r>
    </w:p>
    <w:p w14:paraId="2C703E76" w14:textId="77777777" w:rsidR="00D13660" w:rsidRPr="00953A15" w:rsidRDefault="00D13660" w:rsidP="00606E59">
      <w:pPr>
        <w:pStyle w:val="3"/>
        <w:widowControl/>
        <w:numPr>
          <w:ilvl w:val="1"/>
          <w:numId w:val="32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СFАGDВЕ; 22</w:t>
      </w:r>
    </w:p>
    <w:p w14:paraId="4D994E34" w14:textId="2E0D40CB" w:rsidR="00D13660" w:rsidRPr="00953A15" w:rsidRDefault="00D13660" w:rsidP="00C87D20">
      <w:pPr>
        <w:rPr>
          <w:sz w:val="28"/>
        </w:rPr>
      </w:pPr>
    </w:p>
    <w:p w14:paraId="5A5C03F6" w14:textId="77777777" w:rsidR="00D13660" w:rsidRPr="00953A15" w:rsidRDefault="00D13660" w:rsidP="00606E59">
      <w:pPr>
        <w:pStyle w:val="3"/>
        <w:widowControl/>
        <w:numPr>
          <w:ilvl w:val="0"/>
          <w:numId w:val="2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Составьте календарный план выполнения следующих шести работ, выполняемых последовательно на двух рабочих центрах, по правилу Джонсона. Выберите правильный ответ:</w:t>
      </w: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5"/>
        <w:gridCol w:w="3742"/>
        <w:gridCol w:w="3978"/>
      </w:tblGrid>
      <w:tr w:rsidR="00953A15" w:rsidRPr="00953A15" w14:paraId="0106FB75" w14:textId="77777777" w:rsidTr="00506E4C">
        <w:trPr>
          <w:jc w:val="center"/>
        </w:trPr>
        <w:tc>
          <w:tcPr>
            <w:tcW w:w="1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3A4EB" w14:textId="77777777" w:rsidR="00D13660" w:rsidRPr="00953A15" w:rsidRDefault="00D13660" w:rsidP="00606E59">
            <w:pPr>
              <w:jc w:val="center"/>
            </w:pPr>
            <w:r w:rsidRPr="00953A15">
              <w:t>Работа</w:t>
            </w:r>
          </w:p>
        </w:tc>
        <w:tc>
          <w:tcPr>
            <w:tcW w:w="55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AA489" w14:textId="77777777" w:rsidR="00D13660" w:rsidRPr="00953A15" w:rsidRDefault="00D13660" w:rsidP="00606E59">
            <w:pPr>
              <w:jc w:val="center"/>
            </w:pPr>
            <w:r w:rsidRPr="00953A15">
              <w:t>Время выполнения, часы</w:t>
            </w:r>
          </w:p>
        </w:tc>
      </w:tr>
      <w:tr w:rsidR="00953A15" w:rsidRPr="00953A15" w14:paraId="6C0F43FB" w14:textId="77777777" w:rsidTr="00506E4C">
        <w:trPr>
          <w:jc w:val="center"/>
        </w:trPr>
        <w:tc>
          <w:tcPr>
            <w:tcW w:w="1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6943" w14:textId="77777777" w:rsidR="00D13660" w:rsidRPr="00953A15" w:rsidRDefault="00D13660" w:rsidP="00606E59">
            <w:pPr>
              <w:jc w:val="center"/>
            </w:pP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7D3D5" w14:textId="77777777" w:rsidR="00D13660" w:rsidRPr="00953A15" w:rsidRDefault="00D13660" w:rsidP="00606E59">
            <w:pPr>
              <w:jc w:val="center"/>
            </w:pPr>
            <w:r w:rsidRPr="00953A15">
              <w:t>Рабочий центр 1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662F7" w14:textId="77777777" w:rsidR="00D13660" w:rsidRPr="00953A15" w:rsidRDefault="00D13660" w:rsidP="00606E59">
            <w:pPr>
              <w:jc w:val="center"/>
            </w:pPr>
            <w:r w:rsidRPr="00953A15">
              <w:t>Рабочий центр 2</w:t>
            </w:r>
          </w:p>
        </w:tc>
      </w:tr>
      <w:tr w:rsidR="00953A15" w:rsidRPr="00953A15" w14:paraId="60E0A649" w14:textId="77777777" w:rsidTr="00506E4C">
        <w:trPr>
          <w:jc w:val="center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FD6C1" w14:textId="77777777" w:rsidR="00D13660" w:rsidRPr="00953A15" w:rsidRDefault="00D13660" w:rsidP="00606E59">
            <w:pPr>
              <w:jc w:val="center"/>
            </w:pPr>
            <w:r w:rsidRPr="00953A15">
              <w:t>А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6ED3" w14:textId="77777777" w:rsidR="00D13660" w:rsidRPr="00953A15" w:rsidRDefault="00D13660" w:rsidP="00606E59">
            <w:pPr>
              <w:jc w:val="center"/>
            </w:pPr>
            <w:r w:rsidRPr="00953A15">
              <w:t>5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E5DC8" w14:textId="77777777" w:rsidR="00D13660" w:rsidRPr="00953A15" w:rsidRDefault="00D13660" w:rsidP="00606E59">
            <w:pPr>
              <w:jc w:val="center"/>
            </w:pPr>
            <w:r w:rsidRPr="00953A15">
              <w:t>2</w:t>
            </w:r>
          </w:p>
        </w:tc>
      </w:tr>
      <w:tr w:rsidR="00953A15" w:rsidRPr="00953A15" w14:paraId="681C7F84" w14:textId="77777777" w:rsidTr="00506E4C">
        <w:trPr>
          <w:jc w:val="center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1630" w14:textId="77777777" w:rsidR="00D13660" w:rsidRPr="00953A15" w:rsidRDefault="00D13660" w:rsidP="00606E59">
            <w:pPr>
              <w:jc w:val="center"/>
            </w:pPr>
            <w:r w:rsidRPr="00953A15">
              <w:t>В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7F6D8" w14:textId="77777777" w:rsidR="00D13660" w:rsidRPr="00953A15" w:rsidRDefault="00D13660" w:rsidP="00606E59">
            <w:pPr>
              <w:jc w:val="center"/>
            </w:pPr>
            <w:r w:rsidRPr="00953A15">
              <w:t>7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59A48" w14:textId="77777777" w:rsidR="00D13660" w:rsidRPr="00953A15" w:rsidRDefault="00D13660" w:rsidP="00606E59">
            <w:pPr>
              <w:jc w:val="center"/>
            </w:pPr>
            <w:r w:rsidRPr="00953A15">
              <w:t>4</w:t>
            </w:r>
          </w:p>
        </w:tc>
      </w:tr>
      <w:tr w:rsidR="00953A15" w:rsidRPr="00953A15" w14:paraId="02E7FA30" w14:textId="77777777" w:rsidTr="00506E4C">
        <w:trPr>
          <w:jc w:val="center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4D01C" w14:textId="77777777" w:rsidR="00D13660" w:rsidRPr="00953A15" w:rsidRDefault="00D13660" w:rsidP="00606E59">
            <w:pPr>
              <w:jc w:val="center"/>
            </w:pPr>
            <w:r w:rsidRPr="00953A15">
              <w:t>С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07DE3" w14:textId="77777777" w:rsidR="00D13660" w:rsidRPr="00953A15" w:rsidRDefault="00D13660" w:rsidP="00606E59">
            <w:pPr>
              <w:jc w:val="center"/>
            </w:pPr>
            <w:r w:rsidRPr="00953A15">
              <w:t>2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64C0" w14:textId="77777777" w:rsidR="00D13660" w:rsidRPr="00953A15" w:rsidRDefault="00D13660" w:rsidP="00606E59">
            <w:pPr>
              <w:jc w:val="center"/>
            </w:pPr>
            <w:r w:rsidRPr="00953A15">
              <w:t>5</w:t>
            </w:r>
          </w:p>
        </w:tc>
      </w:tr>
      <w:tr w:rsidR="00953A15" w:rsidRPr="00953A15" w14:paraId="071CBEF3" w14:textId="77777777" w:rsidTr="00506E4C">
        <w:trPr>
          <w:jc w:val="center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5AE39" w14:textId="77777777" w:rsidR="00D13660" w:rsidRPr="00953A15" w:rsidRDefault="00D13660" w:rsidP="00606E59">
            <w:pPr>
              <w:jc w:val="center"/>
            </w:pPr>
            <w:r w:rsidRPr="00953A15">
              <w:t>D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98FAE" w14:textId="77777777" w:rsidR="00D13660" w:rsidRPr="00953A15" w:rsidRDefault="00D13660" w:rsidP="00606E59">
            <w:pPr>
              <w:jc w:val="center"/>
            </w:pPr>
            <w:r w:rsidRPr="00953A15">
              <w:t>4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A084A" w14:textId="77777777" w:rsidR="00D13660" w:rsidRPr="00953A15" w:rsidRDefault="00D13660" w:rsidP="00606E59">
            <w:pPr>
              <w:jc w:val="center"/>
            </w:pPr>
            <w:r w:rsidRPr="00953A15">
              <w:t>6</w:t>
            </w:r>
          </w:p>
        </w:tc>
      </w:tr>
      <w:tr w:rsidR="00953A15" w:rsidRPr="00953A15" w14:paraId="6D9525AB" w14:textId="77777777" w:rsidTr="00506E4C">
        <w:trPr>
          <w:jc w:val="center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62F5D" w14:textId="77777777" w:rsidR="00D13660" w:rsidRPr="00953A15" w:rsidRDefault="00D13660" w:rsidP="00506E4C">
            <w:pPr>
              <w:jc w:val="center"/>
            </w:pPr>
            <w:r w:rsidRPr="00953A15">
              <w:t>Е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400BD" w14:textId="77777777" w:rsidR="00D13660" w:rsidRPr="00953A15" w:rsidRDefault="00D13660" w:rsidP="00506E4C">
            <w:pPr>
              <w:jc w:val="center"/>
            </w:pPr>
            <w:r w:rsidRPr="00953A15">
              <w:t>6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3989" w14:textId="77777777" w:rsidR="00D13660" w:rsidRPr="00953A15" w:rsidRDefault="00D13660" w:rsidP="00506E4C">
            <w:pPr>
              <w:jc w:val="center"/>
            </w:pPr>
            <w:r w:rsidRPr="00953A15">
              <w:t>3</w:t>
            </w:r>
          </w:p>
        </w:tc>
      </w:tr>
      <w:tr w:rsidR="00D13660" w:rsidRPr="00953A15" w14:paraId="77340B43" w14:textId="77777777" w:rsidTr="00506E4C">
        <w:trPr>
          <w:jc w:val="center"/>
        </w:trPr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2F65A" w14:textId="77777777" w:rsidR="00D13660" w:rsidRPr="00953A15" w:rsidRDefault="00D13660" w:rsidP="00506E4C">
            <w:pPr>
              <w:jc w:val="center"/>
            </w:pPr>
            <w:r w:rsidRPr="00953A15">
              <w:t>F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19D74" w14:textId="77777777" w:rsidR="00D13660" w:rsidRPr="00953A15" w:rsidRDefault="00D13660" w:rsidP="00506E4C">
            <w:pPr>
              <w:jc w:val="center"/>
            </w:pPr>
            <w:r w:rsidRPr="00953A15">
              <w:t>3</w:t>
            </w:r>
          </w:p>
        </w:tc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26545" w14:textId="77777777" w:rsidR="00D13660" w:rsidRPr="00953A15" w:rsidRDefault="00D13660" w:rsidP="00506E4C">
            <w:pPr>
              <w:jc w:val="center"/>
            </w:pPr>
            <w:r w:rsidRPr="00953A15">
              <w:t>7</w:t>
            </w:r>
          </w:p>
        </w:tc>
      </w:tr>
    </w:tbl>
    <w:p w14:paraId="0867A1D6" w14:textId="77777777" w:rsidR="00506E4C" w:rsidRPr="00953A15" w:rsidRDefault="00506E4C" w:rsidP="00506E4C">
      <w:pPr>
        <w:pStyle w:val="3"/>
        <w:widowControl/>
        <w:autoSpaceDE/>
        <w:autoSpaceDN/>
        <w:adjustRightInd/>
        <w:spacing w:after="0"/>
        <w:ind w:left="720"/>
        <w:jc w:val="both"/>
        <w:rPr>
          <w:sz w:val="24"/>
          <w:szCs w:val="24"/>
        </w:rPr>
      </w:pPr>
    </w:p>
    <w:p w14:paraId="0AB8382E" w14:textId="77777777" w:rsidR="00506E4C" w:rsidRPr="00953A15" w:rsidRDefault="00506E4C" w:rsidP="00506E4C">
      <w:pPr>
        <w:pStyle w:val="3"/>
        <w:widowControl/>
        <w:numPr>
          <w:ilvl w:val="1"/>
          <w:numId w:val="3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DBCAEF</w:t>
      </w:r>
    </w:p>
    <w:p w14:paraId="58500158" w14:textId="77777777" w:rsidR="00506E4C" w:rsidRPr="00953A15" w:rsidRDefault="00506E4C" w:rsidP="00506E4C">
      <w:pPr>
        <w:pStyle w:val="3"/>
        <w:widowControl/>
        <w:numPr>
          <w:ilvl w:val="1"/>
          <w:numId w:val="33"/>
        </w:numPr>
        <w:autoSpaceDE/>
        <w:autoSpaceDN/>
        <w:adjustRightInd/>
        <w:spacing w:after="0"/>
        <w:jc w:val="both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CFDBEA</w:t>
      </w:r>
    </w:p>
    <w:p w14:paraId="1050757F" w14:textId="77777777" w:rsidR="00506E4C" w:rsidRPr="00953A15" w:rsidRDefault="00506E4C" w:rsidP="00506E4C">
      <w:pPr>
        <w:pStyle w:val="3"/>
        <w:widowControl/>
        <w:numPr>
          <w:ilvl w:val="1"/>
          <w:numId w:val="33"/>
        </w:numPr>
        <w:autoSpaceDE/>
        <w:autoSpaceDN/>
        <w:adjustRightInd/>
        <w:spacing w:after="0"/>
        <w:jc w:val="both"/>
        <w:rPr>
          <w:sz w:val="28"/>
          <w:szCs w:val="24"/>
        </w:rPr>
      </w:pPr>
      <w:r w:rsidRPr="00953A15">
        <w:rPr>
          <w:sz w:val="28"/>
          <w:szCs w:val="24"/>
        </w:rPr>
        <w:t>CBFEDA</w:t>
      </w:r>
    </w:p>
    <w:p w14:paraId="0AE8B7E2" w14:textId="77777777" w:rsidR="00506E4C" w:rsidRPr="00953A15" w:rsidRDefault="00506E4C" w:rsidP="00C87D20"/>
    <w:p w14:paraId="7A5640DB" w14:textId="77777777" w:rsidR="00FF2120" w:rsidRPr="00953A15" w:rsidRDefault="00FF2120" w:rsidP="00FF2120">
      <w:pPr>
        <w:jc w:val="center"/>
        <w:rPr>
          <w:b/>
        </w:rPr>
      </w:pPr>
      <w:r w:rsidRPr="00953A15">
        <w:rPr>
          <w:b/>
        </w:rPr>
        <w:t>________________________________________________________________________________</w:t>
      </w:r>
    </w:p>
    <w:p w14:paraId="5D8CBE37" w14:textId="77777777" w:rsidR="00532C93" w:rsidRPr="00953A15" w:rsidRDefault="00532C93" w:rsidP="00532C93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14:paraId="43ADF0F1" w14:textId="77777777" w:rsidR="00E92B6A" w:rsidRPr="00953A15" w:rsidRDefault="00E92B6A" w:rsidP="00E92B6A">
      <w:pPr>
        <w:pStyle w:val="Style97"/>
        <w:widowControl/>
        <w:tabs>
          <w:tab w:val="left" w:pos="142"/>
        </w:tabs>
        <w:ind w:firstLine="720"/>
        <w:jc w:val="both"/>
        <w:rPr>
          <w:rStyle w:val="FontStyle138"/>
          <w:b/>
          <w:i w:val="0"/>
          <w:sz w:val="28"/>
          <w:szCs w:val="28"/>
        </w:rPr>
      </w:pPr>
      <w:r w:rsidRPr="00953A15">
        <w:rPr>
          <w:rStyle w:val="FontStyle138"/>
          <w:b/>
          <w:i w:val="0"/>
          <w:sz w:val="28"/>
          <w:szCs w:val="28"/>
        </w:rPr>
        <w:t>Критерии и шкала оценивания компетенций (результатов)</w:t>
      </w:r>
    </w:p>
    <w:p w14:paraId="03011BEE" w14:textId="77777777" w:rsidR="00E92B6A" w:rsidRPr="00953A15" w:rsidRDefault="00E92B6A" w:rsidP="00532C93">
      <w:pPr>
        <w:pStyle w:val="Style7"/>
        <w:widowControl/>
        <w:tabs>
          <w:tab w:val="left" w:pos="0"/>
        </w:tabs>
        <w:ind w:firstLine="720"/>
        <w:jc w:val="both"/>
        <w:rPr>
          <w:rStyle w:val="FontStyle137"/>
          <w:sz w:val="28"/>
          <w:szCs w:val="28"/>
        </w:rPr>
      </w:pPr>
    </w:p>
    <w:p w14:paraId="20824D7D" w14:textId="42A7C5BF" w:rsidR="00532C93" w:rsidRPr="00953A15" w:rsidRDefault="00532C93" w:rsidP="00532C93">
      <w:pPr>
        <w:pStyle w:val="Style7"/>
        <w:widowControl/>
        <w:tabs>
          <w:tab w:val="left" w:pos="0"/>
        </w:tabs>
        <w:ind w:firstLine="720"/>
        <w:jc w:val="both"/>
        <w:rPr>
          <w:rStyle w:val="FontStyle137"/>
          <w:sz w:val="28"/>
          <w:szCs w:val="28"/>
        </w:rPr>
      </w:pPr>
      <w:r w:rsidRPr="00953A15">
        <w:rPr>
          <w:rStyle w:val="FontStyle137"/>
          <w:sz w:val="28"/>
          <w:szCs w:val="28"/>
        </w:rPr>
        <w:t xml:space="preserve">Контрольная работа </w:t>
      </w:r>
      <w:r w:rsidR="00AE5E66" w:rsidRPr="00953A15">
        <w:rPr>
          <w:rStyle w:val="FontStyle137"/>
          <w:sz w:val="28"/>
          <w:szCs w:val="28"/>
        </w:rPr>
        <w:t>состоит из 1</w:t>
      </w:r>
      <w:r w:rsidR="00281700" w:rsidRPr="00953A15">
        <w:rPr>
          <w:rStyle w:val="FontStyle137"/>
          <w:sz w:val="28"/>
          <w:szCs w:val="28"/>
        </w:rPr>
        <w:t>6</w:t>
      </w:r>
      <w:r w:rsidRPr="00953A15">
        <w:rPr>
          <w:rStyle w:val="FontStyle137"/>
          <w:sz w:val="28"/>
          <w:szCs w:val="28"/>
        </w:rPr>
        <w:t xml:space="preserve"> тестовых заданий</w:t>
      </w:r>
      <w:r w:rsidR="00281700" w:rsidRPr="00953A15">
        <w:rPr>
          <w:rStyle w:val="FontStyle137"/>
          <w:sz w:val="28"/>
          <w:szCs w:val="28"/>
        </w:rPr>
        <w:t xml:space="preserve"> (Часть А (1 задание), Часть Б (11 заданий), Часть В (2 задания), Часть Г (2 задания)) </w:t>
      </w:r>
      <w:r w:rsidRPr="00953A15">
        <w:rPr>
          <w:rStyle w:val="FontStyle137"/>
          <w:sz w:val="28"/>
          <w:szCs w:val="28"/>
        </w:rPr>
        <w:t>и выполняется по вариантам.</w:t>
      </w:r>
    </w:p>
    <w:p w14:paraId="151259ED" w14:textId="77777777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Оценивается уровень освоения обучающимся материала, предусмотренного учебной программой, уровень владения профессиональными терминами, умение обучающегося использовать теоретические знания при решении практических задач. </w:t>
      </w:r>
    </w:p>
    <w:p w14:paraId="5FCE37DE" w14:textId="47CFC738" w:rsidR="00532C93" w:rsidRPr="00953A15" w:rsidRDefault="00532C93" w:rsidP="00532C93">
      <w:pPr>
        <w:pStyle w:val="Style7"/>
        <w:widowControl/>
        <w:ind w:firstLine="720"/>
        <w:jc w:val="both"/>
        <w:rPr>
          <w:rStyle w:val="FontStyle137"/>
          <w:sz w:val="28"/>
          <w:szCs w:val="28"/>
          <w:highlight w:val="yellow"/>
        </w:rPr>
      </w:pPr>
      <w:r w:rsidRPr="00953A15">
        <w:rPr>
          <w:rStyle w:val="FontStyle137"/>
          <w:sz w:val="28"/>
          <w:szCs w:val="28"/>
        </w:rPr>
        <w:t xml:space="preserve">Контрольная работа считается выполненной, если итоговый результат за контрольную работу составляет от </w:t>
      </w:r>
      <w:r w:rsidR="00281700" w:rsidRPr="00953A15">
        <w:rPr>
          <w:rStyle w:val="FontStyle137"/>
          <w:sz w:val="28"/>
          <w:szCs w:val="28"/>
        </w:rPr>
        <w:t>18</w:t>
      </w:r>
      <w:r w:rsidRPr="00953A15">
        <w:rPr>
          <w:rStyle w:val="FontStyle137"/>
          <w:sz w:val="28"/>
          <w:szCs w:val="28"/>
        </w:rPr>
        <w:t xml:space="preserve"> до </w:t>
      </w:r>
      <w:r w:rsidR="00281700" w:rsidRPr="00953A15">
        <w:rPr>
          <w:rStyle w:val="FontStyle137"/>
          <w:sz w:val="28"/>
          <w:szCs w:val="28"/>
        </w:rPr>
        <w:t>30</w:t>
      </w:r>
      <w:r w:rsidRPr="00953A15">
        <w:rPr>
          <w:rStyle w:val="FontStyle137"/>
          <w:sz w:val="28"/>
          <w:szCs w:val="28"/>
        </w:rPr>
        <w:t xml:space="preserve"> баллов.</w:t>
      </w:r>
    </w:p>
    <w:p w14:paraId="2A53288D" w14:textId="68D243A7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 заданиям части А выставляется от 0 до 3 баллов:</w:t>
      </w:r>
    </w:p>
    <w:p w14:paraId="53476D55" w14:textId="148A7710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3 балла - если дан правильный ответ;</w:t>
      </w:r>
    </w:p>
    <w:p w14:paraId="763A33FC" w14:textId="77777777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0 баллов - если дан неправильный ответ.</w:t>
      </w:r>
    </w:p>
    <w:p w14:paraId="31E95025" w14:textId="4EA51F64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 заданиям части Б выставляется от 0 до 1 балла:</w:t>
      </w:r>
    </w:p>
    <w:p w14:paraId="5EB4702F" w14:textId="42D487C0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1 балл - если дан правильный ответ;</w:t>
      </w:r>
    </w:p>
    <w:p w14:paraId="4B40A59F" w14:textId="77777777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0 баллов - если дан неправильный ответ.</w:t>
      </w:r>
    </w:p>
    <w:p w14:paraId="0A1EA9D8" w14:textId="61209926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 заданиям части В выставляется от 0 до 2 баллов:</w:t>
      </w:r>
    </w:p>
    <w:p w14:paraId="55667838" w14:textId="3B241F7C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lastRenderedPageBreak/>
        <w:t>2 балла - если дан правильный ответ;</w:t>
      </w:r>
    </w:p>
    <w:p w14:paraId="571ED163" w14:textId="77777777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0 баллов - если дан неправильный ответ.</w:t>
      </w:r>
    </w:p>
    <w:p w14:paraId="7EB34569" w14:textId="77777777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 заданиям части Г выставляется от 0 до 6 баллов:</w:t>
      </w:r>
    </w:p>
    <w:p w14:paraId="3E7AC8ED" w14:textId="4D5986CF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6 баллов - если дан правильный ответ;</w:t>
      </w:r>
    </w:p>
    <w:p w14:paraId="077B08A3" w14:textId="77777777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0 баллов - если дан неправильный ответ.</w:t>
      </w:r>
    </w:p>
    <w:p w14:paraId="14DABD4C" w14:textId="77777777" w:rsidR="00281700" w:rsidRPr="00953A15" w:rsidRDefault="00281700" w:rsidP="00281700">
      <w:pPr>
        <w:overflowPunct w:val="0"/>
        <w:spacing w:line="248" w:lineRule="auto"/>
        <w:ind w:firstLine="720"/>
        <w:jc w:val="both"/>
        <w:rPr>
          <w:sz w:val="28"/>
          <w:szCs w:val="28"/>
        </w:rPr>
      </w:pPr>
    </w:p>
    <w:p w14:paraId="09CFDF4C" w14:textId="77777777" w:rsidR="00281700" w:rsidRPr="00953A15" w:rsidRDefault="00281700">
      <w:pPr>
        <w:widowControl/>
        <w:autoSpaceDE/>
        <w:autoSpaceDN/>
        <w:adjustRightInd/>
        <w:rPr>
          <w:sz w:val="22"/>
          <w:szCs w:val="22"/>
        </w:rPr>
      </w:pPr>
      <w:r w:rsidRPr="00953A15">
        <w:rPr>
          <w:sz w:val="22"/>
          <w:szCs w:val="22"/>
        </w:rPr>
        <w:br w:type="page"/>
      </w:r>
    </w:p>
    <w:p w14:paraId="535B8573" w14:textId="1FC5FEE2" w:rsidR="00E92B6A" w:rsidRPr="00953A15" w:rsidRDefault="00E92B6A" w:rsidP="00E92B6A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lastRenderedPageBreak/>
        <w:t>МИНИСТЕРСТВО НАУКИ И ВЫСШЕГО ОБРАЗОВАНИЯРОССИЙСКОЙ ФЕДЕРАЦИИ</w:t>
      </w:r>
    </w:p>
    <w:p w14:paraId="791B68DC" w14:textId="77777777" w:rsidR="00E92B6A" w:rsidRPr="00953A15" w:rsidRDefault="00E92B6A" w:rsidP="00E92B6A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ФЕДЕРАЛЬНОЕ ГОСУДАРСТВЕННОЕ АВТОНОМНОЕ ОБРАЗОВАТЕЛЬНОЕ УЧРЕЖДЕНИЕ ВЫСШЕГО ОБРАЗОВАНИЯ</w:t>
      </w:r>
    </w:p>
    <w:p w14:paraId="2B92C931" w14:textId="77777777" w:rsidR="00E92B6A" w:rsidRPr="00953A15" w:rsidRDefault="00E92B6A" w:rsidP="00E92B6A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«Национальный исследовательский ядерный университет «МИФИ»</w:t>
      </w:r>
    </w:p>
    <w:p w14:paraId="393D2DA6" w14:textId="77777777" w:rsidR="00E92B6A" w:rsidRPr="00953A15" w:rsidRDefault="00E92B6A" w:rsidP="00E92B6A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Обнинский институт атомной энергетики –</w:t>
      </w:r>
    </w:p>
    <w:p w14:paraId="7B0D12C4" w14:textId="77777777" w:rsidR="00E92B6A" w:rsidRPr="00953A15" w:rsidRDefault="00E92B6A" w:rsidP="00E92B6A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14:paraId="3F95E4C3" w14:textId="77777777" w:rsidR="00E92B6A" w:rsidRPr="00953A15" w:rsidRDefault="00E92B6A" w:rsidP="00E92B6A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образования «Национальный исследовательский ядерный университет «МИФИ»</w:t>
      </w:r>
    </w:p>
    <w:p w14:paraId="7475D48B" w14:textId="77777777" w:rsidR="00E92B6A" w:rsidRPr="00953A15" w:rsidRDefault="00E92B6A" w:rsidP="00E92B6A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ОТДЕЛЕНИЕ СОЦИАЛЬНО-ЭКОНОМИЧЕСКИХ НАУК</w:t>
      </w:r>
    </w:p>
    <w:p w14:paraId="6767D22D" w14:textId="77777777" w:rsidR="00E92B6A" w:rsidRPr="00953A15" w:rsidRDefault="00E92B6A" w:rsidP="00E92B6A">
      <w:pPr>
        <w:jc w:val="center"/>
        <w:rPr>
          <w:b/>
        </w:rPr>
      </w:pPr>
    </w:p>
    <w:p w14:paraId="73F3791B" w14:textId="77777777" w:rsidR="00936A9E" w:rsidRPr="00953A15" w:rsidRDefault="00936A9E" w:rsidP="00936A9E">
      <w:r w:rsidRPr="00953A15">
        <w:t>Направление подготовки 14.05.01 Ядерные реакторы и материалы</w:t>
      </w:r>
    </w:p>
    <w:p w14:paraId="5E79FBFD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t>Образовательная программа «Ядерные реакторы»</w:t>
      </w:r>
    </w:p>
    <w:p w14:paraId="08C50A6E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rPr>
          <w:rStyle w:val="FontStyle137"/>
          <w:sz w:val="24"/>
          <w:szCs w:val="24"/>
        </w:rPr>
        <w:t>Дисциплина «</w:t>
      </w:r>
      <w:r w:rsidRPr="00953A15">
        <w:t>Управление, организация и планирование производства</w:t>
      </w:r>
      <w:r w:rsidRPr="00953A15">
        <w:rPr>
          <w:rStyle w:val="FontStyle137"/>
          <w:sz w:val="24"/>
          <w:szCs w:val="24"/>
        </w:rPr>
        <w:t>»</w:t>
      </w:r>
    </w:p>
    <w:p w14:paraId="4B830CBB" w14:textId="77777777" w:rsidR="00E92B6A" w:rsidRPr="00953A15" w:rsidRDefault="00E92B6A" w:rsidP="00E92B6A">
      <w:pPr>
        <w:jc w:val="center"/>
        <w:rPr>
          <w:b/>
        </w:rPr>
      </w:pPr>
    </w:p>
    <w:p w14:paraId="0A2DD88F" w14:textId="77777777" w:rsidR="00936A9E" w:rsidRPr="00953A15" w:rsidRDefault="00936A9E" w:rsidP="00E92B6A">
      <w:pPr>
        <w:jc w:val="center"/>
        <w:rPr>
          <w:b/>
        </w:rPr>
      </w:pPr>
    </w:p>
    <w:p w14:paraId="2C5A7621" w14:textId="06A1EFD8" w:rsidR="00E92B6A" w:rsidRPr="00953A15" w:rsidRDefault="00E92B6A" w:rsidP="00E92B6A">
      <w:pPr>
        <w:pStyle w:val="12"/>
        <w:tabs>
          <w:tab w:val="left" w:pos="0"/>
        </w:tabs>
        <w:ind w:right="-3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ПРИМЕР ЗАДАНИ</w:t>
      </w:r>
      <w:r w:rsidR="00B2095E" w:rsidRPr="00953A15">
        <w:rPr>
          <w:b/>
          <w:sz w:val="28"/>
          <w:szCs w:val="24"/>
        </w:rPr>
        <w:t>Я</w:t>
      </w:r>
      <w:r w:rsidRPr="00953A15">
        <w:rPr>
          <w:b/>
          <w:sz w:val="28"/>
          <w:szCs w:val="24"/>
        </w:rPr>
        <w:t xml:space="preserve"> ДЛЯ ВЫПОЛНЕНИЯ </w:t>
      </w:r>
    </w:p>
    <w:p w14:paraId="25728A5C" w14:textId="070E93D7" w:rsidR="00E92B6A" w:rsidRPr="00953A15" w:rsidRDefault="00E92B6A" w:rsidP="00E92B6A">
      <w:pPr>
        <w:pStyle w:val="12"/>
        <w:tabs>
          <w:tab w:val="left" w:pos="500"/>
        </w:tabs>
        <w:ind w:right="-3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МАЛЫМИ ГРУППАМИ</w:t>
      </w:r>
    </w:p>
    <w:p w14:paraId="7D8C49DB" w14:textId="3248C280" w:rsidR="00E92B6A" w:rsidRPr="00953A15" w:rsidRDefault="00E92B6A" w:rsidP="00E92B6A">
      <w:pPr>
        <w:pStyle w:val="12"/>
        <w:ind w:right="-30"/>
        <w:jc w:val="center"/>
        <w:rPr>
          <w:b/>
          <w:sz w:val="28"/>
          <w:szCs w:val="24"/>
        </w:rPr>
      </w:pPr>
    </w:p>
    <w:p w14:paraId="2F03BC73" w14:textId="587563E7" w:rsidR="0009551A" w:rsidRPr="00953A15" w:rsidRDefault="0009551A" w:rsidP="0009551A">
      <w:pPr>
        <w:pStyle w:val="31"/>
        <w:spacing w:after="0"/>
        <w:ind w:firstLine="709"/>
        <w:jc w:val="both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t>Задание 1</w:t>
      </w:r>
    </w:p>
    <w:p w14:paraId="6094EC24" w14:textId="42AC1114" w:rsidR="00B2095E" w:rsidRPr="00953A15" w:rsidRDefault="00B2095E" w:rsidP="00B2095E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 xml:space="preserve">Проведите анализ известной организации как открытой системы. </w:t>
      </w:r>
    </w:p>
    <w:p w14:paraId="4C340375" w14:textId="77777777" w:rsidR="00B2095E" w:rsidRPr="00953A15" w:rsidRDefault="00B2095E" w:rsidP="00B2095E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 xml:space="preserve">Опишите название организации, вид деятельности, выпускаемые продукты (услуги), цели деятельности. </w:t>
      </w:r>
    </w:p>
    <w:p w14:paraId="02758C4E" w14:textId="77777777" w:rsidR="00B2095E" w:rsidRPr="00953A15" w:rsidRDefault="00B2095E" w:rsidP="00B2095E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 xml:space="preserve">Проанализируйте внешнюю среду организации. </w:t>
      </w:r>
    </w:p>
    <w:p w14:paraId="729435EB" w14:textId="77777777" w:rsidR="00B2095E" w:rsidRPr="00953A15" w:rsidRDefault="00B2095E" w:rsidP="00B2095E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>Покажите, что получает организация из внешней среды и что в нее она отдает.</w:t>
      </w:r>
    </w:p>
    <w:p w14:paraId="3AE5714F" w14:textId="77777777" w:rsidR="00B2095E" w:rsidRPr="00953A15" w:rsidRDefault="00B2095E" w:rsidP="00B2095E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>Объясните, каким образом взаимосвязаны переменные концепции «7S» в вашей организации.</w:t>
      </w:r>
    </w:p>
    <w:p w14:paraId="0F38B4B3" w14:textId="77777777" w:rsidR="00B2095E" w:rsidRPr="00953A15" w:rsidRDefault="00B2095E" w:rsidP="00B2095E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8"/>
        </w:rPr>
      </w:pPr>
    </w:p>
    <w:p w14:paraId="7F33C30D" w14:textId="77777777" w:rsidR="0009551A" w:rsidRPr="00953A15" w:rsidRDefault="0009551A" w:rsidP="0009551A">
      <w:pPr>
        <w:pStyle w:val="31"/>
        <w:spacing w:after="0"/>
        <w:ind w:firstLine="709"/>
        <w:jc w:val="both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t>Задание 2</w:t>
      </w:r>
    </w:p>
    <w:p w14:paraId="01032AA5" w14:textId="50D96708" w:rsidR="00576367" w:rsidRPr="00953A15" w:rsidRDefault="00576367" w:rsidP="0009551A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>Соберите команду для выполнения задания, распределите роли в команде.</w:t>
      </w:r>
    </w:p>
    <w:p w14:paraId="38CF75BF" w14:textId="6A9F6C1B" w:rsidR="0009551A" w:rsidRPr="00953A15" w:rsidRDefault="0009551A" w:rsidP="0009551A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 xml:space="preserve">Опишите основные принципы групповой </w:t>
      </w:r>
      <w:r w:rsidR="00576367" w:rsidRPr="00953A15">
        <w:rPr>
          <w:spacing w:val="-6"/>
          <w:sz w:val="28"/>
          <w:szCs w:val="28"/>
        </w:rPr>
        <w:t xml:space="preserve">и командной </w:t>
      </w:r>
      <w:r w:rsidRPr="00953A15">
        <w:rPr>
          <w:spacing w:val="-6"/>
          <w:sz w:val="28"/>
          <w:szCs w:val="28"/>
        </w:rPr>
        <w:t>работы</w:t>
      </w:r>
      <w:r w:rsidR="00576367" w:rsidRPr="00953A15">
        <w:rPr>
          <w:spacing w:val="-6"/>
          <w:sz w:val="28"/>
          <w:szCs w:val="28"/>
        </w:rPr>
        <w:t>.</w:t>
      </w:r>
      <w:r w:rsidRPr="00953A15">
        <w:rPr>
          <w:spacing w:val="-6"/>
          <w:sz w:val="28"/>
          <w:szCs w:val="28"/>
        </w:rPr>
        <w:t xml:space="preserve"> </w:t>
      </w:r>
      <w:r w:rsidR="00576367" w:rsidRPr="00953A15">
        <w:rPr>
          <w:spacing w:val="-6"/>
          <w:sz w:val="28"/>
          <w:szCs w:val="28"/>
        </w:rPr>
        <w:t>П</w:t>
      </w:r>
      <w:r w:rsidRPr="00953A15">
        <w:rPr>
          <w:spacing w:val="-6"/>
          <w:sz w:val="28"/>
          <w:szCs w:val="28"/>
        </w:rPr>
        <w:t xml:space="preserve">риведите известные </w:t>
      </w:r>
      <w:r w:rsidR="00576367" w:rsidRPr="00953A15">
        <w:rPr>
          <w:spacing w:val="-6"/>
          <w:sz w:val="28"/>
          <w:szCs w:val="28"/>
        </w:rPr>
        <w:t>В</w:t>
      </w:r>
      <w:r w:rsidRPr="00953A15">
        <w:rPr>
          <w:spacing w:val="-6"/>
          <w:sz w:val="28"/>
          <w:szCs w:val="28"/>
        </w:rPr>
        <w:t>ам примеры организации команд для решения конкретных проблем.</w:t>
      </w:r>
    </w:p>
    <w:p w14:paraId="09E4E7A6" w14:textId="77777777" w:rsidR="0009551A" w:rsidRPr="00953A15" w:rsidRDefault="0009551A" w:rsidP="0009551A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>Используя собственный опыт, определите возможные принципы разделения работы и образование на этой основе отдельных элементов организационной структуры.</w:t>
      </w:r>
    </w:p>
    <w:p w14:paraId="3F5284A2" w14:textId="77777777" w:rsidR="00576367" w:rsidRPr="00953A15" w:rsidRDefault="00576367" w:rsidP="00576367">
      <w:pPr>
        <w:pStyle w:val="31"/>
        <w:spacing w:after="0"/>
        <w:ind w:firstLine="709"/>
        <w:jc w:val="both"/>
        <w:rPr>
          <w:b/>
          <w:sz w:val="28"/>
          <w:szCs w:val="28"/>
        </w:rPr>
      </w:pPr>
    </w:p>
    <w:p w14:paraId="0FC2A4F4" w14:textId="3DEF864D" w:rsidR="00576367" w:rsidRPr="00953A15" w:rsidRDefault="00576367" w:rsidP="00576367">
      <w:pPr>
        <w:pStyle w:val="31"/>
        <w:spacing w:after="0"/>
        <w:ind w:firstLine="709"/>
        <w:jc w:val="both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t>Задание 3</w:t>
      </w:r>
    </w:p>
    <w:p w14:paraId="2D9774D1" w14:textId="77777777" w:rsidR="0009551A" w:rsidRPr="00953A15" w:rsidRDefault="0009551A" w:rsidP="0009551A">
      <w:pPr>
        <w:shd w:val="clear" w:color="auto" w:fill="FFFFFF"/>
        <w:ind w:firstLine="709"/>
        <w:jc w:val="both"/>
        <w:rPr>
          <w:spacing w:val="-6"/>
          <w:sz w:val="28"/>
          <w:szCs w:val="28"/>
        </w:rPr>
      </w:pPr>
      <w:r w:rsidRPr="00953A15">
        <w:rPr>
          <w:spacing w:val="-6"/>
          <w:sz w:val="28"/>
          <w:szCs w:val="28"/>
        </w:rPr>
        <w:t>Дайте краткое описание организации. Приведите условную схему организационной структуры и покажите на ней прохождение управленческой информации по уровням управления. Покажите функции, выполняемые каждым структурным подразделением и звеном управления. Оцените данную структуру с точки зрения ее соответствия цели и стратегии организации.</w:t>
      </w:r>
    </w:p>
    <w:p w14:paraId="17C8B634" w14:textId="77777777" w:rsidR="0009551A" w:rsidRPr="00953A15" w:rsidRDefault="0009551A" w:rsidP="00B2095E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8"/>
        </w:rPr>
      </w:pPr>
    </w:p>
    <w:p w14:paraId="25B08039" w14:textId="77777777" w:rsidR="0009551A" w:rsidRPr="00953A15" w:rsidRDefault="0009551A" w:rsidP="00B2095E">
      <w:pPr>
        <w:pStyle w:val="Style7"/>
        <w:widowControl/>
        <w:tabs>
          <w:tab w:val="left" w:pos="350"/>
        </w:tabs>
        <w:ind w:left="350"/>
        <w:rPr>
          <w:rStyle w:val="FontStyle137"/>
          <w:sz w:val="24"/>
          <w:szCs w:val="28"/>
        </w:rPr>
      </w:pPr>
    </w:p>
    <w:p w14:paraId="4DD0D8A2" w14:textId="77777777" w:rsidR="00B2095E" w:rsidRPr="00953A15" w:rsidRDefault="00B2095E" w:rsidP="00B2095E">
      <w:pPr>
        <w:pStyle w:val="Style97"/>
        <w:widowControl/>
        <w:tabs>
          <w:tab w:val="left" w:pos="142"/>
        </w:tabs>
        <w:ind w:firstLine="720"/>
        <w:jc w:val="both"/>
        <w:rPr>
          <w:rStyle w:val="FontStyle138"/>
          <w:b/>
          <w:i w:val="0"/>
          <w:sz w:val="28"/>
          <w:szCs w:val="28"/>
        </w:rPr>
      </w:pPr>
      <w:r w:rsidRPr="00953A15">
        <w:rPr>
          <w:rStyle w:val="FontStyle138"/>
          <w:b/>
          <w:i w:val="0"/>
          <w:sz w:val="28"/>
          <w:szCs w:val="28"/>
        </w:rPr>
        <w:t>Критерии и шкала оценивания компетенций (результатов)</w:t>
      </w:r>
    </w:p>
    <w:p w14:paraId="21EDC75F" w14:textId="31C0B421" w:rsidR="00B2095E" w:rsidRPr="00953A15" w:rsidRDefault="00B2095E" w:rsidP="00B2095E">
      <w:pPr>
        <w:overflowPunct w:val="0"/>
        <w:spacing w:line="247" w:lineRule="auto"/>
        <w:ind w:firstLine="720"/>
        <w:jc w:val="both"/>
        <w:rPr>
          <w:rStyle w:val="FontStyle137"/>
          <w:sz w:val="28"/>
          <w:szCs w:val="28"/>
        </w:rPr>
      </w:pPr>
      <w:r w:rsidRPr="00953A15">
        <w:rPr>
          <w:sz w:val="28"/>
          <w:szCs w:val="28"/>
        </w:rPr>
        <w:t xml:space="preserve">Оцениваются уровень освоения обучающимся материала, предусмотренного учебной программой, уровень владения профессиональными терминами, умение обучающегося применять теоретические знания при решении практических задач и обосновывать свои суждения. </w:t>
      </w:r>
    </w:p>
    <w:p w14:paraId="1EC3AE8C" w14:textId="15378D6C" w:rsidR="00B2095E" w:rsidRPr="00953A15" w:rsidRDefault="00B2095E" w:rsidP="00B2095E">
      <w:pPr>
        <w:overflowPunct w:val="0"/>
        <w:spacing w:before="60"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Выполнение задания оценивается от 0 до </w:t>
      </w:r>
      <w:r w:rsidR="00FF2120" w:rsidRPr="00953A15">
        <w:rPr>
          <w:sz w:val="28"/>
          <w:szCs w:val="28"/>
        </w:rPr>
        <w:t>4</w:t>
      </w:r>
      <w:r w:rsidRPr="00953A15">
        <w:rPr>
          <w:sz w:val="28"/>
          <w:szCs w:val="28"/>
        </w:rPr>
        <w:t xml:space="preserve"> баллов. Баллы выставляются пропорционально выполненному заданию согласно следующей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8565"/>
      </w:tblGrid>
      <w:tr w:rsidR="00953A15" w:rsidRPr="00953A15" w14:paraId="4E102ACF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EC47" w14:textId="407FE10E" w:rsidR="00B2095E" w:rsidRPr="00953A15" w:rsidRDefault="00B2095E" w:rsidP="009D39AD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 w:rsidRPr="00953A15">
              <w:rPr>
                <w:b/>
                <w:bCs/>
              </w:rPr>
              <w:t>Оценка,%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3B34" w14:textId="77777777" w:rsidR="00B2095E" w:rsidRPr="00953A15" w:rsidRDefault="00B2095E" w:rsidP="009D39AD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 w:rsidRPr="00953A15">
              <w:rPr>
                <w:b/>
                <w:bCs/>
              </w:rPr>
              <w:t>Характеристики ответа студента</w:t>
            </w:r>
          </w:p>
        </w:tc>
      </w:tr>
      <w:tr w:rsidR="00953A15" w:rsidRPr="00953A15" w14:paraId="6FDE0C62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716C6" w14:textId="77777777" w:rsidR="00B2095E" w:rsidRPr="00953A15" w:rsidRDefault="00B2095E" w:rsidP="009D39AD">
            <w:pPr>
              <w:jc w:val="center"/>
            </w:pPr>
            <w:r w:rsidRPr="00953A15">
              <w:lastRenderedPageBreak/>
              <w:t>76 – 100%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8007" w14:textId="77777777" w:rsidR="00B2095E" w:rsidRPr="00953A15" w:rsidRDefault="00B2095E" w:rsidP="009D39AD">
            <w:pPr>
              <w:jc w:val="both"/>
            </w:pPr>
            <w:r w:rsidRPr="00953A15">
              <w:t xml:space="preserve">– знания отличаются глубиной и содержательностью, даны логично построенные, полные, исчерпывающие ответы на вопросы; </w:t>
            </w:r>
          </w:p>
          <w:p w14:paraId="6AD934B4" w14:textId="77777777" w:rsidR="00B2095E" w:rsidRPr="00953A15" w:rsidRDefault="00B2095E" w:rsidP="009D39AD">
            <w:pPr>
              <w:jc w:val="both"/>
            </w:pPr>
            <w:r w:rsidRPr="00953A15">
              <w:t xml:space="preserve">– обучающийся демонстрирует способность к анализу практических ситуаций, оперирует профессиональными терминами; </w:t>
            </w:r>
          </w:p>
          <w:p w14:paraId="29C7C505" w14:textId="77777777" w:rsidR="00B2095E" w:rsidRPr="00953A15" w:rsidRDefault="00B2095E" w:rsidP="009D39AD">
            <w:pPr>
              <w:jc w:val="both"/>
            </w:pPr>
            <w:r w:rsidRPr="00953A15">
              <w:t>– обучающийся умеет высказывать и обосновать свои суждения;</w:t>
            </w:r>
          </w:p>
        </w:tc>
      </w:tr>
      <w:tr w:rsidR="00953A15" w:rsidRPr="00953A15" w14:paraId="2797AC90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F4F4" w14:textId="77777777" w:rsidR="00B2095E" w:rsidRPr="00953A15" w:rsidRDefault="00B2095E" w:rsidP="009D39AD">
            <w:pPr>
              <w:jc w:val="center"/>
            </w:pPr>
            <w:r w:rsidRPr="00953A15">
              <w:t>51 – 75%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AF71A" w14:textId="77777777" w:rsidR="00B2095E" w:rsidRPr="00953A15" w:rsidRDefault="00B2095E" w:rsidP="009D39AD">
            <w:pPr>
              <w:jc w:val="both"/>
            </w:pPr>
            <w:r w:rsidRPr="00953A15">
              <w:t xml:space="preserve">– знания имеют достаточный содержательный уровень, однако имеются определенные затруднения в ответе на уточняющие вопросы; </w:t>
            </w:r>
          </w:p>
          <w:p w14:paraId="6AE67EB4" w14:textId="77777777" w:rsidR="00B2095E" w:rsidRPr="00953A15" w:rsidRDefault="00B2095E" w:rsidP="009D39AD">
            <w:pPr>
              <w:jc w:val="both"/>
            </w:pPr>
            <w:r w:rsidRPr="00953A15">
              <w:t>– несущественные ошибки в определении понятий и категорий и т. п., кардинально не меняющие суть изложения;</w:t>
            </w:r>
          </w:p>
        </w:tc>
      </w:tr>
      <w:tr w:rsidR="00953A15" w:rsidRPr="00953A15" w14:paraId="79C3F5CF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DCD2" w14:textId="77777777" w:rsidR="00B2095E" w:rsidRPr="00953A15" w:rsidRDefault="00B2095E" w:rsidP="009D39AD">
            <w:pPr>
              <w:jc w:val="center"/>
            </w:pPr>
            <w:r w:rsidRPr="00953A15">
              <w:t>26 – 50%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02DB" w14:textId="77777777" w:rsidR="00B2095E" w:rsidRPr="00953A15" w:rsidRDefault="00B2095E" w:rsidP="009D39AD">
            <w:pPr>
              <w:jc w:val="both"/>
            </w:pPr>
            <w:r w:rsidRPr="00953A15">
              <w:t xml:space="preserve">– знания имеют фрагментарный характер, имеются определенные неточности и погрешности в формулировках, возникают затруднения при ответе на уточняющие вопросы; </w:t>
            </w:r>
          </w:p>
          <w:p w14:paraId="5CA98FF5" w14:textId="77777777" w:rsidR="00B2095E" w:rsidRPr="00953A15" w:rsidRDefault="00B2095E" w:rsidP="009D39AD">
            <w:pPr>
              <w:jc w:val="both"/>
            </w:pPr>
            <w:r w:rsidRPr="00953A15">
              <w:t xml:space="preserve">– при ответе на вопросы обучающийся не может обосновать закономерности, принципы, объяснить суть явления; допущены фактические ошибки; </w:t>
            </w:r>
          </w:p>
          <w:p w14:paraId="70048DE1" w14:textId="77777777" w:rsidR="00B2095E" w:rsidRPr="00953A15" w:rsidRDefault="00B2095E" w:rsidP="009D39AD">
            <w:pPr>
              <w:jc w:val="both"/>
            </w:pPr>
            <w:r w:rsidRPr="00953A15">
              <w:t>– обучающийся продемонстрировал слабое умение формулировать выводы и обобщения,</w:t>
            </w:r>
          </w:p>
        </w:tc>
      </w:tr>
      <w:tr w:rsidR="00B2095E" w:rsidRPr="00953A15" w14:paraId="2AFCF333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F6D0" w14:textId="77777777" w:rsidR="00B2095E" w:rsidRPr="00953A15" w:rsidRDefault="00B2095E" w:rsidP="009D39AD">
            <w:pPr>
              <w:jc w:val="center"/>
            </w:pPr>
            <w:r w:rsidRPr="00953A15">
              <w:t>0 – 25%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8A11" w14:textId="77777777" w:rsidR="00B2095E" w:rsidRPr="00953A15" w:rsidRDefault="00B2095E" w:rsidP="009D39AD">
            <w:pPr>
              <w:jc w:val="both"/>
            </w:pPr>
            <w:r w:rsidRPr="00953A15">
              <w:t>– обучающийся слабо ориентируется в теме задания, затрудняется дать ответ или дает неверные ответы на поставленные вопросы;</w:t>
            </w:r>
          </w:p>
          <w:p w14:paraId="04437570" w14:textId="77777777" w:rsidR="00B2095E" w:rsidRPr="00953A15" w:rsidRDefault="00B2095E" w:rsidP="009D39AD">
            <w:pPr>
              <w:jc w:val="both"/>
            </w:pPr>
            <w:r w:rsidRPr="00953A15">
              <w:t>– допущены существенные фактические ошибки при ответах на вопросы.</w:t>
            </w:r>
          </w:p>
        </w:tc>
      </w:tr>
    </w:tbl>
    <w:p w14:paraId="6B6C8FE8" w14:textId="77777777" w:rsidR="00601749" w:rsidRPr="00953A15" w:rsidRDefault="00601749" w:rsidP="00B2095E">
      <w:pPr>
        <w:jc w:val="center"/>
        <w:rPr>
          <w:sz w:val="22"/>
          <w:szCs w:val="22"/>
        </w:rPr>
      </w:pPr>
    </w:p>
    <w:p w14:paraId="3CB51798" w14:textId="77777777" w:rsidR="00601749" w:rsidRPr="00953A15" w:rsidRDefault="00601749">
      <w:pPr>
        <w:widowControl/>
        <w:autoSpaceDE/>
        <w:autoSpaceDN/>
        <w:adjustRightInd/>
        <w:rPr>
          <w:sz w:val="22"/>
          <w:szCs w:val="22"/>
        </w:rPr>
      </w:pPr>
      <w:r w:rsidRPr="00953A15">
        <w:rPr>
          <w:sz w:val="22"/>
          <w:szCs w:val="22"/>
        </w:rPr>
        <w:br w:type="page"/>
      </w:r>
    </w:p>
    <w:p w14:paraId="006D1398" w14:textId="3ED99850" w:rsidR="00B2095E" w:rsidRPr="00953A15" w:rsidRDefault="00B2095E" w:rsidP="00B2095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lastRenderedPageBreak/>
        <w:t>МИНИСТЕРСТВО НАУКИ И ВЫСШЕГО ОБРАЗОВАНИЯРОССИЙСКОЙ ФЕДЕРАЦИИ</w:t>
      </w:r>
    </w:p>
    <w:p w14:paraId="739569C9" w14:textId="77777777" w:rsidR="00B2095E" w:rsidRPr="00953A15" w:rsidRDefault="00B2095E" w:rsidP="00B2095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ФЕДЕРАЛЬНОЕ ГОСУДАРСТВЕННОЕ АВТОНОМНОЕ ОБРАЗОВАТЕЛЬНОЕ УЧРЕЖДЕНИЕ ВЫСШЕГО ОБРАЗОВАНИЯ</w:t>
      </w:r>
    </w:p>
    <w:p w14:paraId="46082D5F" w14:textId="77777777" w:rsidR="00B2095E" w:rsidRPr="00953A15" w:rsidRDefault="00B2095E" w:rsidP="00B2095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«Национальный исследовательский ядерный университет «МИФИ»</w:t>
      </w:r>
    </w:p>
    <w:p w14:paraId="42C1635D" w14:textId="77777777" w:rsidR="00B2095E" w:rsidRPr="00953A15" w:rsidRDefault="00B2095E" w:rsidP="00B2095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Обнинский институт атомной энергетики –</w:t>
      </w:r>
    </w:p>
    <w:p w14:paraId="100DB610" w14:textId="77777777" w:rsidR="00B2095E" w:rsidRPr="00953A15" w:rsidRDefault="00B2095E" w:rsidP="00B2095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14:paraId="790E3E07" w14:textId="77777777" w:rsidR="00B2095E" w:rsidRPr="00953A15" w:rsidRDefault="00B2095E" w:rsidP="00B2095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образования «Национальный исследовательский ядерный университет «МИФИ»</w:t>
      </w:r>
    </w:p>
    <w:p w14:paraId="326E97EB" w14:textId="77777777" w:rsidR="00B2095E" w:rsidRPr="00953A15" w:rsidRDefault="00B2095E" w:rsidP="00B2095E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ОТДЕЛЕНИЕ СОЦИАЛЬНО-ЭКОНОМИЧЕСКИХ НАУК</w:t>
      </w:r>
    </w:p>
    <w:p w14:paraId="57C6D222" w14:textId="77777777" w:rsidR="00B2095E" w:rsidRPr="00953A15" w:rsidRDefault="00B2095E" w:rsidP="00B2095E">
      <w:pPr>
        <w:jc w:val="center"/>
        <w:rPr>
          <w:b/>
        </w:rPr>
      </w:pPr>
    </w:p>
    <w:p w14:paraId="1BD99B13" w14:textId="77777777" w:rsidR="00936A9E" w:rsidRPr="00953A15" w:rsidRDefault="00936A9E" w:rsidP="00936A9E">
      <w:r w:rsidRPr="00953A15">
        <w:t>Направление подготовки 14.05.01 Ядерные реакторы и материалы</w:t>
      </w:r>
    </w:p>
    <w:p w14:paraId="061EF96E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t>Образовательная программа «Ядерные реакторы»</w:t>
      </w:r>
    </w:p>
    <w:p w14:paraId="6D53960C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rPr>
          <w:rStyle w:val="FontStyle137"/>
          <w:sz w:val="24"/>
          <w:szCs w:val="24"/>
        </w:rPr>
        <w:t>Дисциплина «</w:t>
      </w:r>
      <w:r w:rsidRPr="00953A15">
        <w:t>Управление, организация и планирование производства</w:t>
      </w:r>
      <w:r w:rsidRPr="00953A15">
        <w:rPr>
          <w:rStyle w:val="FontStyle137"/>
          <w:sz w:val="24"/>
          <w:szCs w:val="24"/>
        </w:rPr>
        <w:t>»</w:t>
      </w:r>
    </w:p>
    <w:p w14:paraId="01E027EB" w14:textId="77777777" w:rsidR="00B2095E" w:rsidRPr="00953A15" w:rsidRDefault="00B2095E" w:rsidP="00B2095E">
      <w:pPr>
        <w:jc w:val="center"/>
        <w:rPr>
          <w:b/>
        </w:rPr>
      </w:pPr>
    </w:p>
    <w:p w14:paraId="3EB436E2" w14:textId="77777777" w:rsidR="00B2095E" w:rsidRPr="00953A15" w:rsidRDefault="00B2095E" w:rsidP="00B2095E">
      <w:pPr>
        <w:pStyle w:val="12"/>
        <w:tabs>
          <w:tab w:val="left" w:pos="0"/>
        </w:tabs>
        <w:ind w:right="-3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>ПРИМЕРЫ ЗАДАЧ</w:t>
      </w:r>
    </w:p>
    <w:p w14:paraId="7C79072B" w14:textId="77777777" w:rsidR="00B2095E" w:rsidRPr="00953A15" w:rsidRDefault="00B2095E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p w14:paraId="517717CB" w14:textId="400B29EA" w:rsidR="00B2095E" w:rsidRPr="00953A15" w:rsidRDefault="008D38B4" w:rsidP="00B2095E">
      <w:pPr>
        <w:pStyle w:val="31"/>
        <w:spacing w:after="0"/>
        <w:ind w:firstLine="720"/>
        <w:jc w:val="both"/>
        <w:rPr>
          <w:sz w:val="28"/>
          <w:szCs w:val="28"/>
        </w:rPr>
      </w:pPr>
      <w:r w:rsidRPr="00953A15">
        <w:rPr>
          <w:b/>
          <w:spacing w:val="5"/>
          <w:sz w:val="28"/>
          <w:szCs w:val="28"/>
        </w:rPr>
        <w:t>Задача 1.</w:t>
      </w:r>
      <w:r w:rsidRPr="00953A15">
        <w:rPr>
          <w:spacing w:val="3"/>
          <w:sz w:val="28"/>
          <w:szCs w:val="28"/>
        </w:rPr>
        <w:t xml:space="preserve"> </w:t>
      </w:r>
      <w:r w:rsidR="00B2095E" w:rsidRPr="00953A15">
        <w:rPr>
          <w:sz w:val="28"/>
          <w:szCs w:val="28"/>
        </w:rPr>
        <w:t>Рассчитайте длительность технологического цикла при различных видах движений (при последовательном, параллельно-последовательном и параллель-ном движении партии деталей), если известно, что партия деталей состоит из 8 шт., технологический процесс обработки включает 6 операций: t1=4; t2=10; t3=7; t4 = 8; t5 = 10; t6 = 16. Размер транспортной партии 2 шт. Все операции кроме 2 и 6 выполняются на одном станке, а 2 и 6 операции выполняются на двух станках каждая.</w:t>
      </w:r>
    </w:p>
    <w:p w14:paraId="4A14E871" w14:textId="77777777" w:rsidR="00B2095E" w:rsidRPr="00953A15" w:rsidRDefault="00B2095E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p w14:paraId="4C4A172E" w14:textId="4E9BA62E" w:rsidR="008D38B4" w:rsidRPr="00953A15" w:rsidRDefault="008D38B4" w:rsidP="008D38B4">
      <w:pPr>
        <w:ind w:firstLine="709"/>
        <w:jc w:val="both"/>
        <w:rPr>
          <w:spacing w:val="3"/>
          <w:sz w:val="28"/>
          <w:szCs w:val="28"/>
        </w:rPr>
      </w:pPr>
      <w:r w:rsidRPr="00953A15">
        <w:rPr>
          <w:b/>
          <w:spacing w:val="5"/>
          <w:sz w:val="28"/>
          <w:szCs w:val="28"/>
        </w:rPr>
        <w:t>Задача 2.</w:t>
      </w:r>
      <w:r w:rsidRPr="00953A15">
        <w:rPr>
          <w:spacing w:val="3"/>
          <w:sz w:val="28"/>
          <w:szCs w:val="28"/>
        </w:rPr>
        <w:t xml:space="preserve"> Предстоит выполнить семь заданий, каждое из которых состоит из двух операций: А и В. Все семь заданий должны выполняться в последовательности: сначала операция А, затем В. Определите оптимальную последовательность выполнения заданий, если они характеризуются следующими затратами времени по операциям.</w:t>
      </w:r>
    </w:p>
    <w:p w14:paraId="516825EA" w14:textId="77777777" w:rsidR="008D38B4" w:rsidRPr="00953A15" w:rsidRDefault="008D38B4" w:rsidP="008D38B4">
      <w:pPr>
        <w:jc w:val="both"/>
        <w:rPr>
          <w:spacing w:val="3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953A15" w:rsidRPr="00953A15" w14:paraId="6E63B5B2" w14:textId="77777777" w:rsidTr="009D39AD">
        <w:trPr>
          <w:jc w:val="center"/>
        </w:trPr>
        <w:tc>
          <w:tcPr>
            <w:tcW w:w="3190" w:type="dxa"/>
          </w:tcPr>
          <w:p w14:paraId="2383528F" w14:textId="77777777" w:rsidR="008D38B4" w:rsidRPr="00953A15" w:rsidRDefault="008D38B4" w:rsidP="009D39AD">
            <w:pPr>
              <w:jc w:val="center"/>
              <w:rPr>
                <w:b/>
                <w:spacing w:val="3"/>
                <w:sz w:val="28"/>
                <w:szCs w:val="28"/>
              </w:rPr>
            </w:pPr>
            <w:r w:rsidRPr="00953A15">
              <w:rPr>
                <w:b/>
                <w:spacing w:val="3"/>
                <w:sz w:val="28"/>
                <w:szCs w:val="28"/>
              </w:rPr>
              <w:t>Задание</w:t>
            </w:r>
          </w:p>
        </w:tc>
        <w:tc>
          <w:tcPr>
            <w:tcW w:w="3190" w:type="dxa"/>
          </w:tcPr>
          <w:p w14:paraId="0002F58B" w14:textId="77777777" w:rsidR="008D38B4" w:rsidRPr="00953A15" w:rsidRDefault="008D38B4" w:rsidP="009D39AD">
            <w:pPr>
              <w:jc w:val="center"/>
              <w:rPr>
                <w:b/>
                <w:spacing w:val="3"/>
                <w:sz w:val="28"/>
                <w:szCs w:val="28"/>
              </w:rPr>
            </w:pPr>
            <w:r w:rsidRPr="00953A15">
              <w:rPr>
                <w:b/>
                <w:spacing w:val="3"/>
                <w:sz w:val="28"/>
                <w:szCs w:val="28"/>
              </w:rPr>
              <w:t>Время выполнения операции А</w:t>
            </w:r>
          </w:p>
        </w:tc>
        <w:tc>
          <w:tcPr>
            <w:tcW w:w="3191" w:type="dxa"/>
          </w:tcPr>
          <w:p w14:paraId="0C9294D0" w14:textId="77777777" w:rsidR="008D38B4" w:rsidRPr="00953A15" w:rsidRDefault="008D38B4" w:rsidP="009D39AD">
            <w:pPr>
              <w:jc w:val="center"/>
              <w:rPr>
                <w:b/>
                <w:spacing w:val="3"/>
                <w:sz w:val="28"/>
                <w:szCs w:val="28"/>
              </w:rPr>
            </w:pPr>
            <w:r w:rsidRPr="00953A15">
              <w:rPr>
                <w:b/>
                <w:spacing w:val="3"/>
                <w:sz w:val="28"/>
                <w:szCs w:val="28"/>
              </w:rPr>
              <w:t>Время выполнения операции В</w:t>
            </w:r>
          </w:p>
        </w:tc>
      </w:tr>
      <w:tr w:rsidR="00953A15" w:rsidRPr="00953A15" w14:paraId="705DF5D5" w14:textId="77777777" w:rsidTr="009D39AD">
        <w:trPr>
          <w:jc w:val="center"/>
        </w:trPr>
        <w:tc>
          <w:tcPr>
            <w:tcW w:w="3190" w:type="dxa"/>
          </w:tcPr>
          <w:p w14:paraId="023E55F1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2C73A4B1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14:paraId="6B81DF3C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6</w:t>
            </w:r>
          </w:p>
        </w:tc>
      </w:tr>
      <w:tr w:rsidR="00953A15" w:rsidRPr="00953A15" w14:paraId="68BBD003" w14:textId="77777777" w:rsidTr="009D39AD">
        <w:trPr>
          <w:jc w:val="center"/>
        </w:trPr>
        <w:tc>
          <w:tcPr>
            <w:tcW w:w="3190" w:type="dxa"/>
          </w:tcPr>
          <w:p w14:paraId="5FACE217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14:paraId="066A73FC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14:paraId="3CF0460A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5</w:t>
            </w:r>
          </w:p>
        </w:tc>
      </w:tr>
      <w:tr w:rsidR="00953A15" w:rsidRPr="00953A15" w14:paraId="2623BFB3" w14:textId="77777777" w:rsidTr="009D39AD">
        <w:trPr>
          <w:jc w:val="center"/>
        </w:trPr>
        <w:tc>
          <w:tcPr>
            <w:tcW w:w="3190" w:type="dxa"/>
          </w:tcPr>
          <w:p w14:paraId="0827EFE4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14:paraId="7F2AA769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14:paraId="22656015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7</w:t>
            </w:r>
          </w:p>
        </w:tc>
      </w:tr>
      <w:tr w:rsidR="00953A15" w:rsidRPr="00953A15" w14:paraId="23225337" w14:textId="77777777" w:rsidTr="009D39AD">
        <w:trPr>
          <w:jc w:val="center"/>
        </w:trPr>
        <w:tc>
          <w:tcPr>
            <w:tcW w:w="3190" w:type="dxa"/>
          </w:tcPr>
          <w:p w14:paraId="447E071A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14:paraId="31E33874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14:paraId="74F982F8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3</w:t>
            </w:r>
          </w:p>
        </w:tc>
      </w:tr>
      <w:tr w:rsidR="00953A15" w:rsidRPr="00953A15" w14:paraId="11550490" w14:textId="77777777" w:rsidTr="009D39AD">
        <w:trPr>
          <w:jc w:val="center"/>
        </w:trPr>
        <w:tc>
          <w:tcPr>
            <w:tcW w:w="3190" w:type="dxa"/>
          </w:tcPr>
          <w:p w14:paraId="76DF26D7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69E1F958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14:paraId="1D278CE6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2</w:t>
            </w:r>
          </w:p>
        </w:tc>
      </w:tr>
      <w:tr w:rsidR="00953A15" w:rsidRPr="00953A15" w14:paraId="46D7810D" w14:textId="77777777" w:rsidTr="009D39AD">
        <w:trPr>
          <w:jc w:val="center"/>
        </w:trPr>
        <w:tc>
          <w:tcPr>
            <w:tcW w:w="3190" w:type="dxa"/>
          </w:tcPr>
          <w:p w14:paraId="059CB3DA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14:paraId="67AC53C3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14:paraId="59164810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6</w:t>
            </w:r>
          </w:p>
        </w:tc>
      </w:tr>
      <w:tr w:rsidR="008D38B4" w:rsidRPr="00953A15" w14:paraId="58415120" w14:textId="77777777" w:rsidTr="009D39AD">
        <w:trPr>
          <w:jc w:val="center"/>
        </w:trPr>
        <w:tc>
          <w:tcPr>
            <w:tcW w:w="3190" w:type="dxa"/>
          </w:tcPr>
          <w:p w14:paraId="547EB77F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14:paraId="1C5272EF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14:paraId="220FEE9A" w14:textId="77777777" w:rsidR="008D38B4" w:rsidRPr="00953A15" w:rsidRDefault="008D38B4" w:rsidP="009D39AD">
            <w:pPr>
              <w:jc w:val="center"/>
              <w:rPr>
                <w:spacing w:val="3"/>
                <w:sz w:val="28"/>
                <w:szCs w:val="28"/>
              </w:rPr>
            </w:pPr>
            <w:r w:rsidRPr="00953A15">
              <w:rPr>
                <w:spacing w:val="3"/>
                <w:sz w:val="28"/>
                <w:szCs w:val="28"/>
              </w:rPr>
              <w:t>7</w:t>
            </w:r>
          </w:p>
        </w:tc>
      </w:tr>
    </w:tbl>
    <w:p w14:paraId="1F261F94" w14:textId="77777777" w:rsidR="00B2095E" w:rsidRPr="00953A15" w:rsidRDefault="00B2095E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p w14:paraId="14963328" w14:textId="77777777" w:rsidR="00B2095E" w:rsidRPr="00953A15" w:rsidRDefault="00B2095E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p w14:paraId="268C4A32" w14:textId="77777777" w:rsidR="008D38B4" w:rsidRPr="00953A15" w:rsidRDefault="008D38B4" w:rsidP="008D38B4">
      <w:pPr>
        <w:pStyle w:val="Style97"/>
        <w:widowControl/>
        <w:tabs>
          <w:tab w:val="left" w:pos="142"/>
        </w:tabs>
        <w:ind w:firstLine="720"/>
        <w:jc w:val="both"/>
        <w:rPr>
          <w:rStyle w:val="FontStyle138"/>
          <w:b/>
          <w:i w:val="0"/>
          <w:sz w:val="28"/>
          <w:szCs w:val="28"/>
        </w:rPr>
      </w:pPr>
      <w:r w:rsidRPr="00953A15">
        <w:rPr>
          <w:rStyle w:val="FontStyle138"/>
          <w:b/>
          <w:i w:val="0"/>
          <w:sz w:val="28"/>
          <w:szCs w:val="28"/>
        </w:rPr>
        <w:t>Критерии и шкала оценивания компетенций (результатов)</w:t>
      </w:r>
    </w:p>
    <w:p w14:paraId="6F072638" w14:textId="77777777" w:rsidR="008D38B4" w:rsidRPr="00953A15" w:rsidRDefault="008D38B4" w:rsidP="008D38B4">
      <w:pPr>
        <w:overflowPunct w:val="0"/>
        <w:spacing w:line="247" w:lineRule="auto"/>
        <w:ind w:firstLine="720"/>
        <w:jc w:val="both"/>
        <w:rPr>
          <w:rStyle w:val="FontStyle137"/>
          <w:sz w:val="28"/>
          <w:szCs w:val="28"/>
        </w:rPr>
      </w:pPr>
      <w:r w:rsidRPr="00953A15">
        <w:rPr>
          <w:sz w:val="28"/>
          <w:szCs w:val="28"/>
        </w:rPr>
        <w:t xml:space="preserve">Оцениваются уровень освоения обучающимся материала, предусмотренного учебной программой, уровень владения профессиональными терминами, умение обучающегося применять теоретические знания при решении практических задач и обосновывать свои суждения. </w:t>
      </w:r>
    </w:p>
    <w:p w14:paraId="63586B80" w14:textId="70A2A4E0" w:rsidR="00A03818" w:rsidRPr="00953A15" w:rsidRDefault="008D38B4" w:rsidP="00A03818">
      <w:pPr>
        <w:overflowPunct w:val="0"/>
        <w:spacing w:before="60"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Решение задач оценивается от 0 до </w:t>
      </w:r>
      <w:r w:rsidR="003C2CB9" w:rsidRPr="00953A15">
        <w:rPr>
          <w:sz w:val="28"/>
          <w:szCs w:val="28"/>
        </w:rPr>
        <w:t>3</w:t>
      </w:r>
      <w:r w:rsidRPr="00953A15">
        <w:rPr>
          <w:sz w:val="28"/>
          <w:szCs w:val="28"/>
        </w:rPr>
        <w:t xml:space="preserve"> баллов. </w:t>
      </w:r>
      <w:r w:rsidR="00A03818" w:rsidRPr="00953A15">
        <w:rPr>
          <w:sz w:val="28"/>
          <w:szCs w:val="28"/>
        </w:rPr>
        <w:t>Баллы выставляются пропорционально выполненному заданию согласно следующей таблице:</w:t>
      </w:r>
    </w:p>
    <w:p w14:paraId="2172C2AE" w14:textId="77777777" w:rsidR="00A03818" w:rsidRPr="00953A15" w:rsidRDefault="00A03818" w:rsidP="00A03818">
      <w:pPr>
        <w:overflowPunct w:val="0"/>
        <w:spacing w:before="60" w:line="248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8565"/>
      </w:tblGrid>
      <w:tr w:rsidR="00953A15" w:rsidRPr="00953A15" w14:paraId="5F7E9F8A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E876" w14:textId="77777777" w:rsidR="00A03818" w:rsidRPr="00953A15" w:rsidRDefault="00A03818" w:rsidP="009D39AD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 w:rsidRPr="00953A15">
              <w:rPr>
                <w:b/>
                <w:bCs/>
              </w:rPr>
              <w:lastRenderedPageBreak/>
              <w:t>Оценка,%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E456" w14:textId="77777777" w:rsidR="00A03818" w:rsidRPr="00953A15" w:rsidRDefault="00A03818" w:rsidP="009D39AD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 w:rsidRPr="00953A15">
              <w:rPr>
                <w:b/>
                <w:bCs/>
              </w:rPr>
              <w:t>Характеристики ответа студента</w:t>
            </w:r>
          </w:p>
        </w:tc>
      </w:tr>
      <w:tr w:rsidR="00953A15" w:rsidRPr="00953A15" w14:paraId="3E722264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6B58" w14:textId="77777777" w:rsidR="00A03818" w:rsidRPr="00953A15" w:rsidRDefault="00A03818" w:rsidP="009D39AD">
            <w:pPr>
              <w:jc w:val="center"/>
            </w:pPr>
            <w:r w:rsidRPr="00953A15">
              <w:t>76 – 100%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CC43" w14:textId="77777777" w:rsidR="00A03818" w:rsidRPr="00953A15" w:rsidRDefault="00A03818" w:rsidP="009D39AD">
            <w:pPr>
              <w:jc w:val="both"/>
            </w:pPr>
            <w:r w:rsidRPr="00953A15">
              <w:t xml:space="preserve">– знания отличаются глубиной и содержательностью, даны логично построенные, полные, исчерпывающие ответы на вопросы; </w:t>
            </w:r>
          </w:p>
          <w:p w14:paraId="21D5F025" w14:textId="77777777" w:rsidR="00A03818" w:rsidRPr="00953A15" w:rsidRDefault="00A03818" w:rsidP="009D39AD">
            <w:pPr>
              <w:jc w:val="both"/>
            </w:pPr>
            <w:r w:rsidRPr="00953A15">
              <w:t xml:space="preserve">– обучающийся демонстрирует способность к анализу практических ситуаций, оперирует профессиональными терминами; </w:t>
            </w:r>
          </w:p>
          <w:p w14:paraId="276A920F" w14:textId="77777777" w:rsidR="00A03818" w:rsidRPr="00953A15" w:rsidRDefault="00A03818" w:rsidP="009D39AD">
            <w:pPr>
              <w:jc w:val="both"/>
            </w:pPr>
            <w:r w:rsidRPr="00953A15">
              <w:t>– обучающийся умеет высказывать и обосновать свои суждения;</w:t>
            </w:r>
          </w:p>
        </w:tc>
      </w:tr>
      <w:tr w:rsidR="00953A15" w:rsidRPr="00953A15" w14:paraId="366BCBAF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211B" w14:textId="77777777" w:rsidR="00A03818" w:rsidRPr="00953A15" w:rsidRDefault="00A03818" w:rsidP="009D39AD">
            <w:pPr>
              <w:jc w:val="center"/>
            </w:pPr>
            <w:r w:rsidRPr="00953A15">
              <w:t>51 – 75%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ED4A" w14:textId="77777777" w:rsidR="00A03818" w:rsidRPr="00953A15" w:rsidRDefault="00A03818" w:rsidP="009D39AD">
            <w:pPr>
              <w:jc w:val="both"/>
            </w:pPr>
            <w:r w:rsidRPr="00953A15">
              <w:t xml:space="preserve">– знания имеют достаточный содержательный уровень, однако имеются определенные затруднения в ответе на уточняющие вопросы; </w:t>
            </w:r>
          </w:p>
          <w:p w14:paraId="2063F99D" w14:textId="77777777" w:rsidR="00A03818" w:rsidRPr="00953A15" w:rsidRDefault="00A03818" w:rsidP="009D39AD">
            <w:pPr>
              <w:jc w:val="both"/>
            </w:pPr>
            <w:r w:rsidRPr="00953A15">
              <w:t>– несущественные ошибки в определении понятий и категорий и т. п., кардинально не меняющие суть изложения;</w:t>
            </w:r>
          </w:p>
        </w:tc>
      </w:tr>
      <w:tr w:rsidR="00953A15" w:rsidRPr="00953A15" w14:paraId="382DEA1B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D5A2" w14:textId="77777777" w:rsidR="00A03818" w:rsidRPr="00953A15" w:rsidRDefault="00A03818" w:rsidP="009D39AD">
            <w:pPr>
              <w:jc w:val="center"/>
            </w:pPr>
            <w:r w:rsidRPr="00953A15">
              <w:t>26 – 50%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989F" w14:textId="77777777" w:rsidR="00A03818" w:rsidRPr="00953A15" w:rsidRDefault="00A03818" w:rsidP="009D39AD">
            <w:pPr>
              <w:jc w:val="both"/>
            </w:pPr>
            <w:r w:rsidRPr="00953A15">
              <w:t xml:space="preserve">– знания имеют фрагментарный характер, имеются определенные неточности и погрешности в формулировках, возникают затруднения при ответе на уточняющие вопросы; </w:t>
            </w:r>
          </w:p>
          <w:p w14:paraId="2C74CD67" w14:textId="77777777" w:rsidR="00A03818" w:rsidRPr="00953A15" w:rsidRDefault="00A03818" w:rsidP="009D39AD">
            <w:pPr>
              <w:jc w:val="both"/>
            </w:pPr>
            <w:r w:rsidRPr="00953A15">
              <w:t xml:space="preserve">– при ответе на вопросы обучающийся не может обосновать закономерности, принципы, объяснить суть явления; допущены фактические ошибки; </w:t>
            </w:r>
          </w:p>
          <w:p w14:paraId="17F8A064" w14:textId="77777777" w:rsidR="00A03818" w:rsidRPr="00953A15" w:rsidRDefault="00A03818" w:rsidP="009D39AD">
            <w:pPr>
              <w:jc w:val="both"/>
            </w:pPr>
            <w:r w:rsidRPr="00953A15">
              <w:t>– обучающийся продемонстрировал слабое умение формулировать выводы и обобщения,</w:t>
            </w:r>
          </w:p>
        </w:tc>
      </w:tr>
      <w:tr w:rsidR="00A03818" w:rsidRPr="00953A15" w14:paraId="339E2265" w14:textId="77777777" w:rsidTr="009D39AD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D61D" w14:textId="77777777" w:rsidR="00A03818" w:rsidRPr="00953A15" w:rsidRDefault="00A03818" w:rsidP="009D39AD">
            <w:pPr>
              <w:jc w:val="center"/>
            </w:pPr>
            <w:r w:rsidRPr="00953A15">
              <w:t>0 – 25%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FB3E" w14:textId="77777777" w:rsidR="00A03818" w:rsidRPr="00953A15" w:rsidRDefault="00A03818" w:rsidP="009D39AD">
            <w:pPr>
              <w:jc w:val="both"/>
            </w:pPr>
            <w:r w:rsidRPr="00953A15">
              <w:t>– обучающийся слабо ориентируется в теме задания, затрудняется дать ответ или дает неверные ответы на поставленные вопросы;</w:t>
            </w:r>
          </w:p>
          <w:p w14:paraId="2DD731CC" w14:textId="77777777" w:rsidR="00A03818" w:rsidRPr="00953A15" w:rsidRDefault="00A03818" w:rsidP="009D39AD">
            <w:pPr>
              <w:jc w:val="both"/>
            </w:pPr>
            <w:r w:rsidRPr="00953A15">
              <w:t>– допущены существенные фактические ошибки при ответах на вопросы.</w:t>
            </w:r>
          </w:p>
        </w:tc>
      </w:tr>
    </w:tbl>
    <w:p w14:paraId="1302271C" w14:textId="1F68B50C" w:rsidR="008D38B4" w:rsidRPr="00953A15" w:rsidRDefault="008D38B4" w:rsidP="008D38B4">
      <w:pPr>
        <w:overflowPunct w:val="0"/>
        <w:spacing w:before="60" w:line="248" w:lineRule="auto"/>
        <w:ind w:firstLine="720"/>
        <w:jc w:val="both"/>
        <w:rPr>
          <w:rStyle w:val="FontStyle137"/>
          <w:sz w:val="28"/>
          <w:szCs w:val="28"/>
        </w:rPr>
      </w:pPr>
    </w:p>
    <w:p w14:paraId="673F3F52" w14:textId="77777777" w:rsidR="00B2095E" w:rsidRPr="00953A15" w:rsidRDefault="00B2095E">
      <w:pPr>
        <w:widowControl/>
        <w:autoSpaceDE/>
        <w:autoSpaceDN/>
        <w:adjustRightInd/>
        <w:rPr>
          <w:rStyle w:val="FontStyle137"/>
          <w:sz w:val="28"/>
          <w:szCs w:val="28"/>
        </w:rPr>
      </w:pPr>
      <w:r w:rsidRPr="00953A15">
        <w:rPr>
          <w:rStyle w:val="FontStyle137"/>
          <w:sz w:val="28"/>
          <w:szCs w:val="28"/>
        </w:rPr>
        <w:br w:type="page"/>
      </w:r>
    </w:p>
    <w:p w14:paraId="2CDF2580" w14:textId="77777777" w:rsidR="008D38B4" w:rsidRPr="00953A15" w:rsidRDefault="008D38B4" w:rsidP="008D38B4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lastRenderedPageBreak/>
        <w:t>МИНИСТЕРСТВО НАУКИ И ВЫСШЕГО ОБРАЗОВАНИЯРОССИЙСКОЙ ФЕДЕРАЦИИ</w:t>
      </w:r>
    </w:p>
    <w:p w14:paraId="07AE5813" w14:textId="77777777" w:rsidR="008D38B4" w:rsidRPr="00953A15" w:rsidRDefault="008D38B4" w:rsidP="008D38B4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ФЕДЕРАЛЬНОЕ ГОСУДАРСТВЕННОЕ АВТОНОМНОЕ ОБРАЗОВАТЕЛЬНОЕ УЧРЕЖДЕНИЕ ВЫСШЕГО ОБРАЗОВАНИЯ</w:t>
      </w:r>
    </w:p>
    <w:p w14:paraId="467589B3" w14:textId="77777777" w:rsidR="008D38B4" w:rsidRPr="00953A15" w:rsidRDefault="008D38B4" w:rsidP="008D38B4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«Национальный исследовательский ядерный университет «МИФИ»</w:t>
      </w:r>
    </w:p>
    <w:p w14:paraId="263065BB" w14:textId="77777777" w:rsidR="008D38B4" w:rsidRPr="00953A15" w:rsidRDefault="008D38B4" w:rsidP="008D38B4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Обнинский институт атомной энергетики –</w:t>
      </w:r>
    </w:p>
    <w:p w14:paraId="29BB7846" w14:textId="77777777" w:rsidR="008D38B4" w:rsidRPr="00953A15" w:rsidRDefault="008D38B4" w:rsidP="008D38B4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 xml:space="preserve">филиал федерального государственного автономного образовательного учреждения высшего </w:t>
      </w:r>
    </w:p>
    <w:p w14:paraId="1801D7E5" w14:textId="77777777" w:rsidR="008D38B4" w:rsidRPr="00953A15" w:rsidRDefault="008D38B4" w:rsidP="008D38B4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образования «Национальный исследовательский ядерный университет «МИФИ»</w:t>
      </w:r>
    </w:p>
    <w:p w14:paraId="19C42417" w14:textId="77777777" w:rsidR="008D38B4" w:rsidRPr="00953A15" w:rsidRDefault="008D38B4" w:rsidP="008D38B4">
      <w:pPr>
        <w:jc w:val="center"/>
        <w:rPr>
          <w:sz w:val="22"/>
          <w:szCs w:val="22"/>
        </w:rPr>
      </w:pPr>
      <w:r w:rsidRPr="00953A15">
        <w:rPr>
          <w:sz w:val="22"/>
          <w:szCs w:val="22"/>
        </w:rPr>
        <w:t>ОТДЕЛЕНИЕ СОЦИАЛЬНО-ЭКОНОМИЧЕСКИХ НАУК</w:t>
      </w:r>
    </w:p>
    <w:p w14:paraId="14A94D2A" w14:textId="77777777" w:rsidR="008D38B4" w:rsidRPr="00953A15" w:rsidRDefault="008D38B4" w:rsidP="008D38B4">
      <w:pPr>
        <w:jc w:val="center"/>
        <w:rPr>
          <w:b/>
        </w:rPr>
      </w:pPr>
    </w:p>
    <w:p w14:paraId="3AB04731" w14:textId="77777777" w:rsidR="00936A9E" w:rsidRPr="00953A15" w:rsidRDefault="00936A9E" w:rsidP="00936A9E">
      <w:r w:rsidRPr="00953A15">
        <w:t>Направление подготовки 14.05.01 Ядерные реакторы и материалы</w:t>
      </w:r>
    </w:p>
    <w:p w14:paraId="17A7EDF5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t>Образовательная программа «Ядерные реакторы»</w:t>
      </w:r>
    </w:p>
    <w:p w14:paraId="20608A9A" w14:textId="77777777" w:rsidR="00936A9E" w:rsidRPr="00953A15" w:rsidRDefault="00936A9E" w:rsidP="00936A9E">
      <w:pPr>
        <w:pStyle w:val="Style7"/>
        <w:widowControl/>
        <w:tabs>
          <w:tab w:val="left" w:pos="413"/>
          <w:tab w:val="left" w:pos="1134"/>
        </w:tabs>
        <w:rPr>
          <w:rStyle w:val="FontStyle137"/>
          <w:sz w:val="24"/>
          <w:szCs w:val="24"/>
        </w:rPr>
      </w:pPr>
      <w:r w:rsidRPr="00953A15">
        <w:rPr>
          <w:rStyle w:val="FontStyle137"/>
          <w:sz w:val="24"/>
          <w:szCs w:val="24"/>
        </w:rPr>
        <w:t>Дисциплина «</w:t>
      </w:r>
      <w:r w:rsidRPr="00953A15">
        <w:t>Управление, организация и планирование производства</w:t>
      </w:r>
      <w:r w:rsidRPr="00953A15">
        <w:rPr>
          <w:rStyle w:val="FontStyle137"/>
          <w:sz w:val="24"/>
          <w:szCs w:val="24"/>
        </w:rPr>
        <w:t>»</w:t>
      </w:r>
    </w:p>
    <w:p w14:paraId="5FFA45F1" w14:textId="77777777" w:rsidR="008D38B4" w:rsidRPr="00953A15" w:rsidRDefault="008D38B4" w:rsidP="008D38B4">
      <w:pPr>
        <w:jc w:val="center"/>
        <w:rPr>
          <w:b/>
        </w:rPr>
      </w:pPr>
    </w:p>
    <w:p w14:paraId="1F5A18E0" w14:textId="560B0513" w:rsidR="008D38B4" w:rsidRPr="00953A15" w:rsidRDefault="008D38B4" w:rsidP="008D38B4">
      <w:pPr>
        <w:pStyle w:val="12"/>
        <w:tabs>
          <w:tab w:val="left" w:pos="0"/>
        </w:tabs>
        <w:ind w:right="-30"/>
        <w:jc w:val="center"/>
        <w:rPr>
          <w:b/>
          <w:sz w:val="28"/>
          <w:szCs w:val="24"/>
        </w:rPr>
      </w:pPr>
      <w:r w:rsidRPr="00953A15">
        <w:rPr>
          <w:b/>
          <w:sz w:val="28"/>
          <w:szCs w:val="24"/>
        </w:rPr>
        <w:t xml:space="preserve">ПРИМЕРЫ </w:t>
      </w:r>
      <w:r w:rsidRPr="00953A15">
        <w:rPr>
          <w:b/>
          <w:bCs/>
          <w:sz w:val="28"/>
          <w:szCs w:val="24"/>
        </w:rPr>
        <w:t>ВОПРОСОВ ДЛЯ УСТНОГО ОПРОСА И ГРУППОВОЙ ДИСКУССИИ</w:t>
      </w:r>
    </w:p>
    <w:p w14:paraId="5E79198C" w14:textId="77777777" w:rsidR="008D38B4" w:rsidRPr="00953A15" w:rsidRDefault="008D38B4" w:rsidP="008D38B4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p w14:paraId="7FCE817D" w14:textId="77777777" w:rsidR="008D38B4" w:rsidRPr="00953A15" w:rsidRDefault="008D38B4" w:rsidP="008D38B4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p w14:paraId="3FC164D6" w14:textId="77777777" w:rsidR="008D38B4" w:rsidRPr="00953A15" w:rsidRDefault="008D38B4" w:rsidP="00A03818">
      <w:pPr>
        <w:pStyle w:val="31"/>
        <w:spacing w:after="0"/>
        <w:jc w:val="both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t>Тема 2</w:t>
      </w:r>
    </w:p>
    <w:p w14:paraId="79463025" w14:textId="77777777" w:rsidR="008D38B4" w:rsidRPr="00953A15" w:rsidRDefault="008D38B4" w:rsidP="00A03818">
      <w:pPr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На рисунках представлены организационные структуры управления различными организациями.</w:t>
      </w:r>
    </w:p>
    <w:p w14:paraId="14B1EEE9" w14:textId="77777777" w:rsidR="008D38B4" w:rsidRPr="00953A15" w:rsidRDefault="008D38B4" w:rsidP="00A03818">
      <w:pPr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К какому типу структур они относятся?</w:t>
      </w:r>
    </w:p>
    <w:p w14:paraId="092710AD" w14:textId="77777777" w:rsidR="008D38B4" w:rsidRPr="00953A15" w:rsidRDefault="008D38B4" w:rsidP="00A03818">
      <w:pPr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 данным оргструктурам:</w:t>
      </w:r>
    </w:p>
    <w:p w14:paraId="3AB780E2" w14:textId="7829328E" w:rsidR="008D38B4" w:rsidRPr="00953A15" w:rsidRDefault="008D38B4" w:rsidP="002F142A">
      <w:pPr>
        <w:numPr>
          <w:ilvl w:val="0"/>
          <w:numId w:val="8"/>
        </w:numPr>
        <w:jc w:val="both"/>
        <w:rPr>
          <w:sz w:val="28"/>
          <w:szCs w:val="28"/>
        </w:rPr>
      </w:pPr>
      <w:r w:rsidRPr="00953A15">
        <w:rPr>
          <w:sz w:val="28"/>
          <w:szCs w:val="28"/>
        </w:rPr>
        <w:t>укажите, элементы каких простых организационных структур содержатся в этих структурах;</w:t>
      </w:r>
    </w:p>
    <w:p w14:paraId="13025416" w14:textId="78899D7E" w:rsidR="008D38B4" w:rsidRPr="00953A15" w:rsidRDefault="008D38B4" w:rsidP="002F142A">
      <w:pPr>
        <w:numPr>
          <w:ilvl w:val="0"/>
          <w:numId w:val="8"/>
        </w:numPr>
        <w:jc w:val="both"/>
        <w:rPr>
          <w:sz w:val="28"/>
          <w:szCs w:val="28"/>
        </w:rPr>
      </w:pPr>
      <w:r w:rsidRPr="00953A15">
        <w:rPr>
          <w:sz w:val="28"/>
          <w:szCs w:val="28"/>
        </w:rPr>
        <w:t xml:space="preserve">определите уровни управления и их </w:t>
      </w:r>
      <w:r w:rsidR="00A03818" w:rsidRPr="00953A15">
        <w:rPr>
          <w:sz w:val="28"/>
          <w:szCs w:val="28"/>
        </w:rPr>
        <w:t>количество.</w:t>
      </w:r>
    </w:p>
    <w:p w14:paraId="17CEEDE8" w14:textId="77777777" w:rsidR="00A03818" w:rsidRPr="00953A15" w:rsidRDefault="00A03818" w:rsidP="00A03818">
      <w:pPr>
        <w:ind w:left="720"/>
        <w:jc w:val="both"/>
        <w:rPr>
          <w:sz w:val="28"/>
          <w:szCs w:val="28"/>
        </w:rPr>
      </w:pPr>
    </w:p>
    <w:p w14:paraId="0308FC4D" w14:textId="786D7E22" w:rsidR="00A03818" w:rsidRPr="00953A15" w:rsidRDefault="00A03818" w:rsidP="00A03818">
      <w:pPr>
        <w:pStyle w:val="31"/>
        <w:spacing w:after="0"/>
        <w:jc w:val="both"/>
        <w:rPr>
          <w:b/>
          <w:sz w:val="28"/>
          <w:szCs w:val="28"/>
        </w:rPr>
      </w:pPr>
      <w:r w:rsidRPr="00953A15">
        <w:rPr>
          <w:b/>
          <w:sz w:val="28"/>
          <w:szCs w:val="28"/>
        </w:rPr>
        <w:t>Тема 3</w:t>
      </w:r>
    </w:p>
    <w:p w14:paraId="145BEF39" w14:textId="77777777" w:rsidR="00A03818" w:rsidRPr="00953A15" w:rsidRDefault="00A03818" w:rsidP="00A03818">
      <w:pPr>
        <w:pStyle w:val="31"/>
        <w:spacing w:after="0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Просмотрите видеоролики.</w:t>
      </w:r>
    </w:p>
    <w:p w14:paraId="25F50D6E" w14:textId="77777777" w:rsidR="00A03818" w:rsidRPr="00953A15" w:rsidRDefault="00A03818" w:rsidP="00A03818">
      <w:pPr>
        <w:pStyle w:val="31"/>
        <w:spacing w:after="0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После просмотра каждого видеоролика дискуссия студентов по следующим вопросам:</w:t>
      </w:r>
    </w:p>
    <w:p w14:paraId="4510F43D" w14:textId="77777777" w:rsidR="00A03818" w:rsidRPr="00953A15" w:rsidRDefault="00A03818" w:rsidP="002F142A">
      <w:pPr>
        <w:pStyle w:val="31"/>
        <w:widowControl/>
        <w:numPr>
          <w:ilvl w:val="0"/>
          <w:numId w:val="9"/>
        </w:numPr>
        <w:tabs>
          <w:tab w:val="clear" w:pos="1440"/>
          <w:tab w:val="num" w:pos="1080"/>
        </w:tabs>
        <w:autoSpaceDE/>
        <w:autoSpaceDN/>
        <w:adjustRightInd/>
        <w:spacing w:after="0"/>
        <w:ind w:left="0"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Какой стиль управления применяет руководитель?</w:t>
      </w:r>
    </w:p>
    <w:p w14:paraId="36769DFE" w14:textId="77777777" w:rsidR="00A03818" w:rsidRPr="00953A15" w:rsidRDefault="00A03818" w:rsidP="002F142A">
      <w:pPr>
        <w:pStyle w:val="31"/>
        <w:widowControl/>
        <w:numPr>
          <w:ilvl w:val="0"/>
          <w:numId w:val="9"/>
        </w:numPr>
        <w:tabs>
          <w:tab w:val="clear" w:pos="1440"/>
          <w:tab w:val="num" w:pos="1080"/>
        </w:tabs>
        <w:autoSpaceDE/>
        <w:autoSpaceDN/>
        <w:adjustRightInd/>
        <w:spacing w:after="0"/>
        <w:ind w:left="0"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По каким признакам определили наличие конкретного стиля?</w:t>
      </w:r>
    </w:p>
    <w:p w14:paraId="7F97E28D" w14:textId="77777777" w:rsidR="00A03818" w:rsidRPr="00953A15" w:rsidRDefault="00A03818" w:rsidP="002F142A">
      <w:pPr>
        <w:pStyle w:val="31"/>
        <w:widowControl/>
        <w:numPr>
          <w:ilvl w:val="0"/>
          <w:numId w:val="9"/>
        </w:numPr>
        <w:tabs>
          <w:tab w:val="clear" w:pos="1440"/>
          <w:tab w:val="num" w:pos="1080"/>
        </w:tabs>
        <w:autoSpaceDE/>
        <w:autoSpaceDN/>
        <w:adjustRightInd/>
        <w:spacing w:after="0"/>
        <w:ind w:left="0"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К каким последствиям может привести применение этого стиля?</w:t>
      </w:r>
    </w:p>
    <w:p w14:paraId="526BDE2A" w14:textId="77777777" w:rsidR="00A03818" w:rsidRPr="00953A15" w:rsidRDefault="00A03818" w:rsidP="00A03818">
      <w:pPr>
        <w:ind w:left="720"/>
        <w:jc w:val="both"/>
        <w:rPr>
          <w:rStyle w:val="FontStyle137"/>
          <w:sz w:val="28"/>
          <w:szCs w:val="28"/>
        </w:rPr>
      </w:pPr>
    </w:p>
    <w:p w14:paraId="5B60880A" w14:textId="77777777" w:rsidR="008D38B4" w:rsidRPr="00953A15" w:rsidRDefault="008D38B4" w:rsidP="008D38B4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14:paraId="5B1D80A7" w14:textId="77777777" w:rsidR="00A03818" w:rsidRPr="00953A15" w:rsidRDefault="00A03818" w:rsidP="00A03818">
      <w:pPr>
        <w:pStyle w:val="Style97"/>
        <w:widowControl/>
        <w:tabs>
          <w:tab w:val="left" w:pos="142"/>
        </w:tabs>
        <w:ind w:firstLine="720"/>
        <w:jc w:val="both"/>
        <w:rPr>
          <w:rStyle w:val="FontStyle138"/>
          <w:b/>
          <w:i w:val="0"/>
          <w:sz w:val="28"/>
          <w:szCs w:val="28"/>
        </w:rPr>
      </w:pPr>
      <w:r w:rsidRPr="00953A15">
        <w:rPr>
          <w:rStyle w:val="FontStyle138"/>
          <w:b/>
          <w:i w:val="0"/>
          <w:sz w:val="28"/>
          <w:szCs w:val="28"/>
        </w:rPr>
        <w:t>Критерии и шкала оценивания компетенций (результатов)</w:t>
      </w:r>
    </w:p>
    <w:p w14:paraId="15DD72DE" w14:textId="77777777" w:rsidR="00A03818" w:rsidRPr="00953A15" w:rsidRDefault="00A03818" w:rsidP="00A03818">
      <w:pPr>
        <w:overflowPunct w:val="0"/>
        <w:spacing w:line="247" w:lineRule="auto"/>
        <w:ind w:firstLine="720"/>
        <w:jc w:val="both"/>
        <w:rPr>
          <w:rStyle w:val="FontStyle137"/>
          <w:sz w:val="28"/>
          <w:szCs w:val="28"/>
        </w:rPr>
      </w:pPr>
      <w:r w:rsidRPr="00953A15">
        <w:rPr>
          <w:sz w:val="28"/>
          <w:szCs w:val="28"/>
        </w:rPr>
        <w:t xml:space="preserve">Оцениваются уровень освоения обучающимся материала, предусмотренного учебной программой, уровень владения профессиональными терминами, умение обучающегося применять теоретические знания при решении практических задач и обосновывать свои суждения. </w:t>
      </w:r>
    </w:p>
    <w:p w14:paraId="6A2FBC64" w14:textId="0546A429" w:rsidR="008D38B4" w:rsidRPr="00953A15" w:rsidRDefault="00A03818" w:rsidP="008D38B4">
      <w:pPr>
        <w:overflowPunct w:val="0"/>
        <w:spacing w:before="60" w:line="248" w:lineRule="auto"/>
        <w:ind w:firstLine="720"/>
        <w:jc w:val="both"/>
        <w:rPr>
          <w:sz w:val="28"/>
          <w:szCs w:val="28"/>
        </w:rPr>
      </w:pPr>
      <w:r w:rsidRPr="00953A15">
        <w:rPr>
          <w:sz w:val="28"/>
          <w:szCs w:val="28"/>
        </w:rPr>
        <w:t>Выполнение</w:t>
      </w:r>
      <w:r w:rsidR="008D38B4" w:rsidRPr="00953A15">
        <w:rPr>
          <w:sz w:val="28"/>
          <w:szCs w:val="28"/>
        </w:rPr>
        <w:t xml:space="preserve"> заданий оценивается от 0 до 2 баллов. Баллы выставляются пропорционально выполненному заданию согласно следующей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8565"/>
      </w:tblGrid>
      <w:tr w:rsidR="00953A15" w:rsidRPr="00953A15" w14:paraId="022D5805" w14:textId="77777777" w:rsidTr="00A03818">
        <w:trPr>
          <w:tblHeader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2994" w14:textId="77777777" w:rsidR="00A03818" w:rsidRPr="00953A15" w:rsidRDefault="00A03818" w:rsidP="009D39AD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 w:rsidRPr="00953A15">
              <w:rPr>
                <w:b/>
                <w:bCs/>
              </w:rPr>
              <w:t>Оценка,%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0E350" w14:textId="77777777" w:rsidR="00A03818" w:rsidRPr="00953A15" w:rsidRDefault="00A03818" w:rsidP="009D39AD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 w:rsidRPr="00953A15">
              <w:rPr>
                <w:b/>
                <w:bCs/>
              </w:rPr>
              <w:t>Характеристики ответа студента</w:t>
            </w:r>
          </w:p>
        </w:tc>
      </w:tr>
      <w:tr w:rsidR="00953A15" w:rsidRPr="00953A15" w14:paraId="2CE2FCAA" w14:textId="77777777" w:rsidTr="00A03818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7722" w14:textId="77777777" w:rsidR="00A03818" w:rsidRPr="00953A15" w:rsidRDefault="00A03818" w:rsidP="009D39AD">
            <w:pPr>
              <w:jc w:val="center"/>
            </w:pPr>
            <w:r w:rsidRPr="00953A15">
              <w:t>76 – 100%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197D" w14:textId="77777777" w:rsidR="00A03818" w:rsidRPr="00953A15" w:rsidRDefault="00A03818" w:rsidP="009D39AD">
            <w:pPr>
              <w:jc w:val="both"/>
            </w:pPr>
            <w:r w:rsidRPr="00953A15">
              <w:t xml:space="preserve">– знания отличаются глубиной и содержательностью, даны логично построенные, полные, исчерпывающие ответы на вопросы; </w:t>
            </w:r>
          </w:p>
          <w:p w14:paraId="0C8F9B7E" w14:textId="77777777" w:rsidR="00A03818" w:rsidRPr="00953A15" w:rsidRDefault="00A03818" w:rsidP="009D39AD">
            <w:pPr>
              <w:jc w:val="both"/>
            </w:pPr>
            <w:r w:rsidRPr="00953A15">
              <w:t xml:space="preserve">– обучающийся демонстрирует способность к анализу практических ситуаций, оперирует профессиональными терминами; </w:t>
            </w:r>
          </w:p>
          <w:p w14:paraId="7C4CE465" w14:textId="77777777" w:rsidR="00A03818" w:rsidRPr="00953A15" w:rsidRDefault="00A03818" w:rsidP="009D39AD">
            <w:pPr>
              <w:jc w:val="both"/>
            </w:pPr>
            <w:r w:rsidRPr="00953A15">
              <w:t>– обучающийся умеет высказывать и обосновать свои суждения;</w:t>
            </w:r>
          </w:p>
        </w:tc>
      </w:tr>
      <w:tr w:rsidR="00953A15" w:rsidRPr="00953A15" w14:paraId="5C76CA24" w14:textId="77777777" w:rsidTr="00A03818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D6E8" w14:textId="77777777" w:rsidR="00A03818" w:rsidRPr="00953A15" w:rsidRDefault="00A03818" w:rsidP="009D39AD">
            <w:pPr>
              <w:jc w:val="center"/>
            </w:pPr>
            <w:r w:rsidRPr="00953A15">
              <w:lastRenderedPageBreak/>
              <w:t>51 – 75%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5141" w14:textId="77777777" w:rsidR="00A03818" w:rsidRPr="00953A15" w:rsidRDefault="00A03818" w:rsidP="009D39AD">
            <w:pPr>
              <w:jc w:val="both"/>
            </w:pPr>
            <w:r w:rsidRPr="00953A15">
              <w:t xml:space="preserve">– знания имеют достаточный содержательный уровень, однако имеются определенные затруднения в ответе на уточняющие вопросы; </w:t>
            </w:r>
          </w:p>
          <w:p w14:paraId="403215B0" w14:textId="77777777" w:rsidR="00A03818" w:rsidRPr="00953A15" w:rsidRDefault="00A03818" w:rsidP="009D39AD">
            <w:pPr>
              <w:jc w:val="both"/>
            </w:pPr>
            <w:r w:rsidRPr="00953A15">
              <w:t>– несущественные ошибки в определении понятий и категорий и т. п., кардинально не меняющие суть изложения;</w:t>
            </w:r>
          </w:p>
        </w:tc>
      </w:tr>
      <w:tr w:rsidR="00953A15" w:rsidRPr="00953A15" w14:paraId="31A29E02" w14:textId="77777777" w:rsidTr="00A03818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B2AD" w14:textId="77777777" w:rsidR="00A03818" w:rsidRPr="00953A15" w:rsidRDefault="00A03818" w:rsidP="009D39AD">
            <w:pPr>
              <w:jc w:val="center"/>
            </w:pPr>
            <w:r w:rsidRPr="00953A15">
              <w:t>26 – 50%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6A65" w14:textId="77777777" w:rsidR="00A03818" w:rsidRPr="00953A15" w:rsidRDefault="00A03818" w:rsidP="009D39AD">
            <w:pPr>
              <w:jc w:val="both"/>
            </w:pPr>
            <w:r w:rsidRPr="00953A15">
              <w:t xml:space="preserve">– знания имеют фрагментарный характер, имеются определенные неточности и погрешности в формулировках, возникают затруднения при ответе на уточняющие вопросы; </w:t>
            </w:r>
          </w:p>
          <w:p w14:paraId="49426C79" w14:textId="77777777" w:rsidR="00A03818" w:rsidRPr="00953A15" w:rsidRDefault="00A03818" w:rsidP="009D39AD">
            <w:pPr>
              <w:jc w:val="both"/>
            </w:pPr>
            <w:r w:rsidRPr="00953A15">
              <w:t xml:space="preserve">– при ответе на вопросы обучающийся не может обосновать закономерности, принципы, объяснить суть явления; допущены фактические ошибки; </w:t>
            </w:r>
          </w:p>
          <w:p w14:paraId="14483840" w14:textId="77777777" w:rsidR="00A03818" w:rsidRPr="00953A15" w:rsidRDefault="00A03818" w:rsidP="009D39AD">
            <w:pPr>
              <w:jc w:val="both"/>
            </w:pPr>
            <w:r w:rsidRPr="00953A15">
              <w:t>– обучающийся продемонстрировал слабое умение формулировать выводы и обобщения,</w:t>
            </w:r>
          </w:p>
        </w:tc>
      </w:tr>
      <w:tr w:rsidR="00A03818" w:rsidRPr="00953A15" w14:paraId="183EFE4E" w14:textId="77777777" w:rsidTr="00A03818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7364" w14:textId="77777777" w:rsidR="00A03818" w:rsidRPr="00953A15" w:rsidRDefault="00A03818" w:rsidP="009D39AD">
            <w:pPr>
              <w:jc w:val="center"/>
            </w:pPr>
            <w:r w:rsidRPr="00953A15">
              <w:t>0 – 25%</w:t>
            </w:r>
          </w:p>
        </w:tc>
        <w:tc>
          <w:tcPr>
            <w:tcW w:w="8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93CD" w14:textId="77777777" w:rsidR="00A03818" w:rsidRPr="00953A15" w:rsidRDefault="00A03818" w:rsidP="009D39AD">
            <w:pPr>
              <w:jc w:val="both"/>
            </w:pPr>
            <w:r w:rsidRPr="00953A15">
              <w:t>– обучающийся слабо ориентируется в теме задания, затрудняется дать ответ или дает неверные ответы на поставленные вопросы;</w:t>
            </w:r>
          </w:p>
          <w:p w14:paraId="6501FC75" w14:textId="77777777" w:rsidR="00A03818" w:rsidRPr="00953A15" w:rsidRDefault="00A03818" w:rsidP="009D39AD">
            <w:pPr>
              <w:jc w:val="both"/>
            </w:pPr>
            <w:r w:rsidRPr="00953A15">
              <w:t>– допущены существенные фактические ошибки при ответах на вопросы.</w:t>
            </w:r>
          </w:p>
        </w:tc>
      </w:tr>
    </w:tbl>
    <w:p w14:paraId="304AA594" w14:textId="77777777" w:rsidR="008D38B4" w:rsidRPr="00953A15" w:rsidRDefault="008D38B4" w:rsidP="008D38B4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bookmarkEnd w:id="1"/>
    <w:p w14:paraId="333909F7" w14:textId="4FE0621B" w:rsidR="005C71D3" w:rsidRPr="00953A15" w:rsidRDefault="005C71D3">
      <w:pPr>
        <w:widowControl/>
        <w:autoSpaceDE/>
        <w:autoSpaceDN/>
        <w:adjustRightInd/>
        <w:rPr>
          <w:rStyle w:val="FontStyle137"/>
          <w:sz w:val="28"/>
          <w:szCs w:val="28"/>
        </w:rPr>
      </w:pPr>
    </w:p>
    <w:bookmarkEnd w:id="3"/>
    <w:sectPr w:rsidR="005C71D3" w:rsidRPr="00953A15" w:rsidSect="00547F4D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63DEA" w14:textId="77777777" w:rsidR="00281700" w:rsidRDefault="00281700">
      <w:r>
        <w:separator/>
      </w:r>
    </w:p>
  </w:endnote>
  <w:endnote w:type="continuationSeparator" w:id="0">
    <w:p w14:paraId="0A3F4F27" w14:textId="77777777" w:rsidR="00281700" w:rsidRDefault="0028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roman"/>
    <w:notTrueType/>
    <w:pitch w:val="default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ED1AE" w14:textId="5653ED07" w:rsidR="00281700" w:rsidRDefault="00281700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953A15">
      <w:rPr>
        <w:rStyle w:val="FontStyle143"/>
        <w:noProof/>
      </w:rPr>
      <w:t>24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B6FBA" w14:textId="10EABB9D" w:rsidR="00281700" w:rsidRDefault="00281700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953A15">
      <w:rPr>
        <w:rStyle w:val="FontStyle143"/>
        <w:noProof/>
      </w:rPr>
      <w:t>25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A1B78" w14:textId="77777777" w:rsidR="00281700" w:rsidRDefault="00281700">
      <w:r>
        <w:separator/>
      </w:r>
    </w:p>
  </w:footnote>
  <w:footnote w:type="continuationSeparator" w:id="0">
    <w:p w14:paraId="7AE6E294" w14:textId="77777777" w:rsidR="00281700" w:rsidRDefault="00281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397"/>
    <w:multiLevelType w:val="hybridMultilevel"/>
    <w:tmpl w:val="F2D20F36"/>
    <w:lvl w:ilvl="0" w:tplc="A72E4258">
      <w:start w:val="1"/>
      <w:numFmt w:val="bullet"/>
      <w:lvlText w:val="-"/>
      <w:lvlJc w:val="left"/>
      <w:pPr>
        <w:tabs>
          <w:tab w:val="num" w:pos="1287"/>
        </w:tabs>
        <w:ind w:left="72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42"/>
        </w:tabs>
        <w:ind w:left="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62"/>
        </w:tabs>
        <w:ind w:left="1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82"/>
        </w:tabs>
        <w:ind w:left="2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02"/>
        </w:tabs>
        <w:ind w:left="2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22"/>
        </w:tabs>
        <w:ind w:left="3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42"/>
        </w:tabs>
        <w:ind w:left="4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62"/>
        </w:tabs>
        <w:ind w:left="5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82"/>
        </w:tabs>
        <w:ind w:left="5782" w:hanging="360"/>
      </w:pPr>
      <w:rPr>
        <w:rFonts w:ascii="Wingdings" w:hAnsi="Wingdings" w:hint="default"/>
      </w:rPr>
    </w:lvl>
  </w:abstractNum>
  <w:abstractNum w:abstractNumId="1" w15:restartNumberingAfterBreak="0">
    <w:nsid w:val="060A5DC6"/>
    <w:multiLevelType w:val="hybridMultilevel"/>
    <w:tmpl w:val="56127B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7D1E24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574D08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F945DF0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08855DD"/>
    <w:multiLevelType w:val="multilevel"/>
    <w:tmpl w:val="EEE08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2F6B25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7A95D67"/>
    <w:multiLevelType w:val="multilevel"/>
    <w:tmpl w:val="EEE08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0BD17AD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1D767CA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57A6A02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5FE290A"/>
    <w:multiLevelType w:val="multilevel"/>
    <w:tmpl w:val="EEE08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BE359B7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C7D6C83"/>
    <w:multiLevelType w:val="multilevel"/>
    <w:tmpl w:val="EEE08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E133AA5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018330B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67603FF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72A0D35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8F352E2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97C5D62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D544F0F"/>
    <w:multiLevelType w:val="hybridMultilevel"/>
    <w:tmpl w:val="5CE8C6C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17D00A5"/>
    <w:multiLevelType w:val="hybridMultilevel"/>
    <w:tmpl w:val="A604970A"/>
    <w:lvl w:ilvl="0" w:tplc="A72E4258">
      <w:start w:val="1"/>
      <w:numFmt w:val="bullet"/>
      <w:lvlText w:val="-"/>
      <w:lvlJc w:val="left"/>
      <w:pPr>
        <w:tabs>
          <w:tab w:val="num" w:pos="1467"/>
        </w:tabs>
        <w:ind w:left="90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750B5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577732AD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7FF15DD"/>
    <w:multiLevelType w:val="hybridMultilevel"/>
    <w:tmpl w:val="56127B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4315CF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C2B2D83"/>
    <w:multiLevelType w:val="hybridMultilevel"/>
    <w:tmpl w:val="56127B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29F295E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2D01378"/>
    <w:multiLevelType w:val="multilevel"/>
    <w:tmpl w:val="EEE08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6052B08"/>
    <w:multiLevelType w:val="multilevel"/>
    <w:tmpl w:val="EEE08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6C97A89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B7B2CD1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E712A0E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F166BCE"/>
    <w:multiLevelType w:val="hybridMultilevel"/>
    <w:tmpl w:val="3DE01762"/>
    <w:lvl w:ilvl="0" w:tplc="99ACD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4C90382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5F92260"/>
    <w:multiLevelType w:val="multilevel"/>
    <w:tmpl w:val="02188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7A84AFC"/>
    <w:multiLevelType w:val="multilevel"/>
    <w:tmpl w:val="EEE08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3"/>
  </w:num>
  <w:num w:numId="2">
    <w:abstractNumId w:val="21"/>
  </w:num>
  <w:num w:numId="3">
    <w:abstractNumId w:val="30"/>
  </w:num>
  <w:num w:numId="4">
    <w:abstractNumId w:val="3"/>
  </w:num>
  <w:num w:numId="5">
    <w:abstractNumId w:val="4"/>
  </w:num>
  <w:num w:numId="6">
    <w:abstractNumId w:val="2"/>
  </w:num>
  <w:num w:numId="7">
    <w:abstractNumId w:val="26"/>
  </w:num>
  <w:num w:numId="8">
    <w:abstractNumId w:val="0"/>
  </w:num>
  <w:num w:numId="9">
    <w:abstractNumId w:val="20"/>
  </w:num>
  <w:num w:numId="10">
    <w:abstractNumId w:val="1"/>
  </w:num>
  <w:num w:numId="11">
    <w:abstractNumId w:val="13"/>
  </w:num>
  <w:num w:numId="12">
    <w:abstractNumId w:val="8"/>
  </w:num>
  <w:num w:numId="13">
    <w:abstractNumId w:val="10"/>
  </w:num>
  <w:num w:numId="14">
    <w:abstractNumId w:val="34"/>
  </w:num>
  <w:num w:numId="15">
    <w:abstractNumId w:val="35"/>
  </w:num>
  <w:num w:numId="16">
    <w:abstractNumId w:val="31"/>
  </w:num>
  <w:num w:numId="17">
    <w:abstractNumId w:val="22"/>
  </w:num>
  <w:num w:numId="18">
    <w:abstractNumId w:val="17"/>
  </w:num>
  <w:num w:numId="19">
    <w:abstractNumId w:val="27"/>
  </w:num>
  <w:num w:numId="20">
    <w:abstractNumId w:val="12"/>
  </w:num>
  <w:num w:numId="21">
    <w:abstractNumId w:val="25"/>
  </w:num>
  <w:num w:numId="22">
    <w:abstractNumId w:val="11"/>
  </w:num>
  <w:num w:numId="23">
    <w:abstractNumId w:val="7"/>
  </w:num>
  <w:num w:numId="24">
    <w:abstractNumId w:val="19"/>
  </w:num>
  <w:num w:numId="25">
    <w:abstractNumId w:val="36"/>
  </w:num>
  <w:num w:numId="26">
    <w:abstractNumId w:val="29"/>
  </w:num>
  <w:num w:numId="27">
    <w:abstractNumId w:val="16"/>
  </w:num>
  <w:num w:numId="28">
    <w:abstractNumId w:val="5"/>
  </w:num>
  <w:num w:numId="29">
    <w:abstractNumId w:val="18"/>
  </w:num>
  <w:num w:numId="30">
    <w:abstractNumId w:val="9"/>
  </w:num>
  <w:num w:numId="31">
    <w:abstractNumId w:val="23"/>
  </w:num>
  <w:num w:numId="32">
    <w:abstractNumId w:val="6"/>
  </w:num>
  <w:num w:numId="33">
    <w:abstractNumId w:val="14"/>
  </w:num>
  <w:num w:numId="34">
    <w:abstractNumId w:val="24"/>
  </w:num>
  <w:num w:numId="35">
    <w:abstractNumId w:val="15"/>
  </w:num>
  <w:num w:numId="36">
    <w:abstractNumId w:val="32"/>
  </w:num>
  <w:num w:numId="37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10"/>
    <w:rsid w:val="00007CA0"/>
    <w:rsid w:val="00010F65"/>
    <w:rsid w:val="00011AE8"/>
    <w:rsid w:val="00011D52"/>
    <w:rsid w:val="00011F55"/>
    <w:rsid w:val="00016D12"/>
    <w:rsid w:val="00021139"/>
    <w:rsid w:val="000238BA"/>
    <w:rsid w:val="00024CEB"/>
    <w:rsid w:val="0002575D"/>
    <w:rsid w:val="00025BE6"/>
    <w:rsid w:val="00026C3B"/>
    <w:rsid w:val="00027188"/>
    <w:rsid w:val="000273AA"/>
    <w:rsid w:val="000300C1"/>
    <w:rsid w:val="00031F22"/>
    <w:rsid w:val="00051D75"/>
    <w:rsid w:val="000578F3"/>
    <w:rsid w:val="0006761F"/>
    <w:rsid w:val="000724F1"/>
    <w:rsid w:val="000807AE"/>
    <w:rsid w:val="000863C7"/>
    <w:rsid w:val="000865BB"/>
    <w:rsid w:val="00090505"/>
    <w:rsid w:val="00095106"/>
    <w:rsid w:val="0009551A"/>
    <w:rsid w:val="000A3B0F"/>
    <w:rsid w:val="000B6F63"/>
    <w:rsid w:val="000C2AE2"/>
    <w:rsid w:val="000C4C52"/>
    <w:rsid w:val="000C62D4"/>
    <w:rsid w:val="000D1EC7"/>
    <w:rsid w:val="000E465F"/>
    <w:rsid w:val="000E6544"/>
    <w:rsid w:val="000F0D4F"/>
    <w:rsid w:val="000F4ABD"/>
    <w:rsid w:val="001062A4"/>
    <w:rsid w:val="00115421"/>
    <w:rsid w:val="00134AAB"/>
    <w:rsid w:val="00147BB0"/>
    <w:rsid w:val="001525D2"/>
    <w:rsid w:val="0015467E"/>
    <w:rsid w:val="001547A4"/>
    <w:rsid w:val="00154BCD"/>
    <w:rsid w:val="00175117"/>
    <w:rsid w:val="001820BD"/>
    <w:rsid w:val="001825AE"/>
    <w:rsid w:val="00184AC8"/>
    <w:rsid w:val="00190805"/>
    <w:rsid w:val="00195134"/>
    <w:rsid w:val="0019518A"/>
    <w:rsid w:val="001A1230"/>
    <w:rsid w:val="001A5438"/>
    <w:rsid w:val="001A7751"/>
    <w:rsid w:val="001B05CF"/>
    <w:rsid w:val="001B1CC2"/>
    <w:rsid w:val="001C7667"/>
    <w:rsid w:val="001D3841"/>
    <w:rsid w:val="001D4CDC"/>
    <w:rsid w:val="001D4F0D"/>
    <w:rsid w:val="001D6E10"/>
    <w:rsid w:val="001D7554"/>
    <w:rsid w:val="001E2082"/>
    <w:rsid w:val="001F16A7"/>
    <w:rsid w:val="001F245B"/>
    <w:rsid w:val="001F4D07"/>
    <w:rsid w:val="001F7A49"/>
    <w:rsid w:val="0020227C"/>
    <w:rsid w:val="00206C04"/>
    <w:rsid w:val="00210C0C"/>
    <w:rsid w:val="00215705"/>
    <w:rsid w:val="00216AF6"/>
    <w:rsid w:val="00222A6B"/>
    <w:rsid w:val="00227918"/>
    <w:rsid w:val="0023381A"/>
    <w:rsid w:val="00242B97"/>
    <w:rsid w:val="002450D4"/>
    <w:rsid w:val="002454BD"/>
    <w:rsid w:val="002464E9"/>
    <w:rsid w:val="0025196E"/>
    <w:rsid w:val="002530AF"/>
    <w:rsid w:val="00253810"/>
    <w:rsid w:val="002550A5"/>
    <w:rsid w:val="002618CE"/>
    <w:rsid w:val="002744E8"/>
    <w:rsid w:val="00281700"/>
    <w:rsid w:val="00294631"/>
    <w:rsid w:val="00297F96"/>
    <w:rsid w:val="002A0F22"/>
    <w:rsid w:val="002A4EA7"/>
    <w:rsid w:val="002A777D"/>
    <w:rsid w:val="002B1607"/>
    <w:rsid w:val="002B2BEF"/>
    <w:rsid w:val="002B548B"/>
    <w:rsid w:val="002B7A56"/>
    <w:rsid w:val="002C35B8"/>
    <w:rsid w:val="002C708F"/>
    <w:rsid w:val="002F142A"/>
    <w:rsid w:val="002F30A3"/>
    <w:rsid w:val="00300C2E"/>
    <w:rsid w:val="00302345"/>
    <w:rsid w:val="00305FE9"/>
    <w:rsid w:val="00315DD1"/>
    <w:rsid w:val="003162CF"/>
    <w:rsid w:val="003207A2"/>
    <w:rsid w:val="0032749C"/>
    <w:rsid w:val="003376F7"/>
    <w:rsid w:val="00357EBE"/>
    <w:rsid w:val="00362353"/>
    <w:rsid w:val="0037423F"/>
    <w:rsid w:val="00375387"/>
    <w:rsid w:val="0038289E"/>
    <w:rsid w:val="00386A55"/>
    <w:rsid w:val="003947CC"/>
    <w:rsid w:val="00396455"/>
    <w:rsid w:val="003A123D"/>
    <w:rsid w:val="003B06CC"/>
    <w:rsid w:val="003B6B00"/>
    <w:rsid w:val="003C2CB9"/>
    <w:rsid w:val="003C4216"/>
    <w:rsid w:val="003D655B"/>
    <w:rsid w:val="003F22BC"/>
    <w:rsid w:val="0040044E"/>
    <w:rsid w:val="0040241C"/>
    <w:rsid w:val="00416DDC"/>
    <w:rsid w:val="004178E6"/>
    <w:rsid w:val="004224C3"/>
    <w:rsid w:val="0043160F"/>
    <w:rsid w:val="00437B21"/>
    <w:rsid w:val="004410D5"/>
    <w:rsid w:val="00444700"/>
    <w:rsid w:val="00444D06"/>
    <w:rsid w:val="00445DCA"/>
    <w:rsid w:val="00454280"/>
    <w:rsid w:val="00454BC9"/>
    <w:rsid w:val="0045541D"/>
    <w:rsid w:val="004564F3"/>
    <w:rsid w:val="0046315F"/>
    <w:rsid w:val="00463541"/>
    <w:rsid w:val="004635B9"/>
    <w:rsid w:val="00470185"/>
    <w:rsid w:val="00470EE0"/>
    <w:rsid w:val="004875B8"/>
    <w:rsid w:val="00490319"/>
    <w:rsid w:val="00490E7D"/>
    <w:rsid w:val="004945AD"/>
    <w:rsid w:val="004A75B4"/>
    <w:rsid w:val="004A7CB5"/>
    <w:rsid w:val="004B2A69"/>
    <w:rsid w:val="004B39F2"/>
    <w:rsid w:val="004B7BB7"/>
    <w:rsid w:val="004C181A"/>
    <w:rsid w:val="004C7C2C"/>
    <w:rsid w:val="004E03AC"/>
    <w:rsid w:val="004E41ED"/>
    <w:rsid w:val="004E5D6E"/>
    <w:rsid w:val="004E6918"/>
    <w:rsid w:val="004F0419"/>
    <w:rsid w:val="00501E28"/>
    <w:rsid w:val="00506E4C"/>
    <w:rsid w:val="005076B7"/>
    <w:rsid w:val="00515FEF"/>
    <w:rsid w:val="0051685E"/>
    <w:rsid w:val="0052347A"/>
    <w:rsid w:val="00532C93"/>
    <w:rsid w:val="00535E57"/>
    <w:rsid w:val="00542A4C"/>
    <w:rsid w:val="00542D3A"/>
    <w:rsid w:val="00546017"/>
    <w:rsid w:val="005474BA"/>
    <w:rsid w:val="00547F4D"/>
    <w:rsid w:val="0055147F"/>
    <w:rsid w:val="005525B1"/>
    <w:rsid w:val="00567193"/>
    <w:rsid w:val="00570A8D"/>
    <w:rsid w:val="00575EC3"/>
    <w:rsid w:val="00576367"/>
    <w:rsid w:val="005846B0"/>
    <w:rsid w:val="00585AA4"/>
    <w:rsid w:val="005909E2"/>
    <w:rsid w:val="005936BE"/>
    <w:rsid w:val="005A3679"/>
    <w:rsid w:val="005B094A"/>
    <w:rsid w:val="005B0BCF"/>
    <w:rsid w:val="005B0E45"/>
    <w:rsid w:val="005B2F3D"/>
    <w:rsid w:val="005B33A4"/>
    <w:rsid w:val="005B627E"/>
    <w:rsid w:val="005C09B3"/>
    <w:rsid w:val="005C0A32"/>
    <w:rsid w:val="005C2DEE"/>
    <w:rsid w:val="005C64BE"/>
    <w:rsid w:val="005C71D3"/>
    <w:rsid w:val="005D5442"/>
    <w:rsid w:val="005D5B1C"/>
    <w:rsid w:val="005D6984"/>
    <w:rsid w:val="005E00A4"/>
    <w:rsid w:val="00601749"/>
    <w:rsid w:val="00601C87"/>
    <w:rsid w:val="00602943"/>
    <w:rsid w:val="00602DCE"/>
    <w:rsid w:val="0060429C"/>
    <w:rsid w:val="00606436"/>
    <w:rsid w:val="00606E59"/>
    <w:rsid w:val="00615EA8"/>
    <w:rsid w:val="006221DC"/>
    <w:rsid w:val="00623289"/>
    <w:rsid w:val="00643DDE"/>
    <w:rsid w:val="00646AB0"/>
    <w:rsid w:val="00652753"/>
    <w:rsid w:val="00663CA6"/>
    <w:rsid w:val="006731AE"/>
    <w:rsid w:val="00676BEF"/>
    <w:rsid w:val="0068372B"/>
    <w:rsid w:val="006837AF"/>
    <w:rsid w:val="00685FCA"/>
    <w:rsid w:val="00686F87"/>
    <w:rsid w:val="006A3469"/>
    <w:rsid w:val="006A3C01"/>
    <w:rsid w:val="006C5F1B"/>
    <w:rsid w:val="006D543A"/>
    <w:rsid w:val="006D5F31"/>
    <w:rsid w:val="00701107"/>
    <w:rsid w:val="0070170C"/>
    <w:rsid w:val="00701CFC"/>
    <w:rsid w:val="00724AD1"/>
    <w:rsid w:val="00726894"/>
    <w:rsid w:val="00736A3A"/>
    <w:rsid w:val="00736CF0"/>
    <w:rsid w:val="007453E0"/>
    <w:rsid w:val="007468F2"/>
    <w:rsid w:val="0077148E"/>
    <w:rsid w:val="00771847"/>
    <w:rsid w:val="00775479"/>
    <w:rsid w:val="007810A1"/>
    <w:rsid w:val="0079456F"/>
    <w:rsid w:val="007A0750"/>
    <w:rsid w:val="007A3D7F"/>
    <w:rsid w:val="007A753D"/>
    <w:rsid w:val="007B4815"/>
    <w:rsid w:val="007C35BB"/>
    <w:rsid w:val="007E1C98"/>
    <w:rsid w:val="007E3291"/>
    <w:rsid w:val="007E5608"/>
    <w:rsid w:val="007E60D5"/>
    <w:rsid w:val="007E6B2D"/>
    <w:rsid w:val="007F0C52"/>
    <w:rsid w:val="008017C1"/>
    <w:rsid w:val="0081139C"/>
    <w:rsid w:val="00820771"/>
    <w:rsid w:val="00841D6C"/>
    <w:rsid w:val="00847B91"/>
    <w:rsid w:val="008567E2"/>
    <w:rsid w:val="008633F7"/>
    <w:rsid w:val="008706B8"/>
    <w:rsid w:val="0087076D"/>
    <w:rsid w:val="008771E8"/>
    <w:rsid w:val="0088280A"/>
    <w:rsid w:val="008A5055"/>
    <w:rsid w:val="008A6155"/>
    <w:rsid w:val="008C27C1"/>
    <w:rsid w:val="008D38B4"/>
    <w:rsid w:val="008E2035"/>
    <w:rsid w:val="008E370B"/>
    <w:rsid w:val="008E3B4F"/>
    <w:rsid w:val="008E5BB0"/>
    <w:rsid w:val="008E6D86"/>
    <w:rsid w:val="008F2241"/>
    <w:rsid w:val="008F42A0"/>
    <w:rsid w:val="008F5FE2"/>
    <w:rsid w:val="0090332D"/>
    <w:rsid w:val="00904F38"/>
    <w:rsid w:val="00906221"/>
    <w:rsid w:val="0091619E"/>
    <w:rsid w:val="00917840"/>
    <w:rsid w:val="00934611"/>
    <w:rsid w:val="00936A9E"/>
    <w:rsid w:val="00941AAC"/>
    <w:rsid w:val="00953A15"/>
    <w:rsid w:val="009632C0"/>
    <w:rsid w:val="0096406E"/>
    <w:rsid w:val="00974678"/>
    <w:rsid w:val="00977D02"/>
    <w:rsid w:val="00995609"/>
    <w:rsid w:val="009A5E89"/>
    <w:rsid w:val="009B1C62"/>
    <w:rsid w:val="009B24CD"/>
    <w:rsid w:val="009B47E4"/>
    <w:rsid w:val="009B4831"/>
    <w:rsid w:val="009C232C"/>
    <w:rsid w:val="009D0FD3"/>
    <w:rsid w:val="009D39AD"/>
    <w:rsid w:val="009D3A20"/>
    <w:rsid w:val="009D637C"/>
    <w:rsid w:val="009E10D8"/>
    <w:rsid w:val="009E542F"/>
    <w:rsid w:val="009E68EF"/>
    <w:rsid w:val="009F45F6"/>
    <w:rsid w:val="009F54E7"/>
    <w:rsid w:val="009F63C1"/>
    <w:rsid w:val="00A01228"/>
    <w:rsid w:val="00A03818"/>
    <w:rsid w:val="00A169E9"/>
    <w:rsid w:val="00A17ED1"/>
    <w:rsid w:val="00A2606C"/>
    <w:rsid w:val="00A27489"/>
    <w:rsid w:val="00A333E8"/>
    <w:rsid w:val="00A34AC1"/>
    <w:rsid w:val="00A36F18"/>
    <w:rsid w:val="00A473FE"/>
    <w:rsid w:val="00A542EE"/>
    <w:rsid w:val="00A6186F"/>
    <w:rsid w:val="00A622F3"/>
    <w:rsid w:val="00A63C4B"/>
    <w:rsid w:val="00A741FD"/>
    <w:rsid w:val="00A7537C"/>
    <w:rsid w:val="00A86D04"/>
    <w:rsid w:val="00AA4B03"/>
    <w:rsid w:val="00AB5D85"/>
    <w:rsid w:val="00AC25ED"/>
    <w:rsid w:val="00AC2A76"/>
    <w:rsid w:val="00AC355D"/>
    <w:rsid w:val="00AC3B2D"/>
    <w:rsid w:val="00AC791A"/>
    <w:rsid w:val="00AD2B8A"/>
    <w:rsid w:val="00AD6BE4"/>
    <w:rsid w:val="00AE0081"/>
    <w:rsid w:val="00AE5CCD"/>
    <w:rsid w:val="00AE5E66"/>
    <w:rsid w:val="00AF2F88"/>
    <w:rsid w:val="00AF3119"/>
    <w:rsid w:val="00AF37CE"/>
    <w:rsid w:val="00AF3E36"/>
    <w:rsid w:val="00AF4348"/>
    <w:rsid w:val="00B135A1"/>
    <w:rsid w:val="00B14FA2"/>
    <w:rsid w:val="00B15069"/>
    <w:rsid w:val="00B2095E"/>
    <w:rsid w:val="00B20964"/>
    <w:rsid w:val="00B330A7"/>
    <w:rsid w:val="00B35B52"/>
    <w:rsid w:val="00B424C1"/>
    <w:rsid w:val="00B42505"/>
    <w:rsid w:val="00B4316B"/>
    <w:rsid w:val="00B508A3"/>
    <w:rsid w:val="00B57E8D"/>
    <w:rsid w:val="00B729E1"/>
    <w:rsid w:val="00B7539E"/>
    <w:rsid w:val="00B85469"/>
    <w:rsid w:val="00BA710A"/>
    <w:rsid w:val="00BB45DB"/>
    <w:rsid w:val="00BC3419"/>
    <w:rsid w:val="00BD2CEC"/>
    <w:rsid w:val="00BD5A5E"/>
    <w:rsid w:val="00BE141B"/>
    <w:rsid w:val="00BE186D"/>
    <w:rsid w:val="00BE2020"/>
    <w:rsid w:val="00BE38C7"/>
    <w:rsid w:val="00BE544B"/>
    <w:rsid w:val="00BE60F2"/>
    <w:rsid w:val="00C01541"/>
    <w:rsid w:val="00C13AC6"/>
    <w:rsid w:val="00C1516F"/>
    <w:rsid w:val="00C151E7"/>
    <w:rsid w:val="00C326BE"/>
    <w:rsid w:val="00C34621"/>
    <w:rsid w:val="00C53369"/>
    <w:rsid w:val="00C61E0E"/>
    <w:rsid w:val="00C662EC"/>
    <w:rsid w:val="00C70988"/>
    <w:rsid w:val="00C70D79"/>
    <w:rsid w:val="00C7395A"/>
    <w:rsid w:val="00C87D20"/>
    <w:rsid w:val="00CC6EDD"/>
    <w:rsid w:val="00CD5590"/>
    <w:rsid w:val="00CE1B43"/>
    <w:rsid w:val="00D106F3"/>
    <w:rsid w:val="00D11059"/>
    <w:rsid w:val="00D12488"/>
    <w:rsid w:val="00D126DF"/>
    <w:rsid w:val="00D13660"/>
    <w:rsid w:val="00D1712B"/>
    <w:rsid w:val="00D2314F"/>
    <w:rsid w:val="00D33324"/>
    <w:rsid w:val="00D4322A"/>
    <w:rsid w:val="00D56A47"/>
    <w:rsid w:val="00D65463"/>
    <w:rsid w:val="00D82F9D"/>
    <w:rsid w:val="00D83E6C"/>
    <w:rsid w:val="00D86778"/>
    <w:rsid w:val="00DB5025"/>
    <w:rsid w:val="00DC1BEE"/>
    <w:rsid w:val="00DC6254"/>
    <w:rsid w:val="00DD74DC"/>
    <w:rsid w:val="00DF669E"/>
    <w:rsid w:val="00DF7BBD"/>
    <w:rsid w:val="00E0034E"/>
    <w:rsid w:val="00E0444F"/>
    <w:rsid w:val="00E04F1F"/>
    <w:rsid w:val="00E053D8"/>
    <w:rsid w:val="00E100F8"/>
    <w:rsid w:val="00E134A9"/>
    <w:rsid w:val="00E30652"/>
    <w:rsid w:val="00E32A93"/>
    <w:rsid w:val="00E34DFC"/>
    <w:rsid w:val="00E458BA"/>
    <w:rsid w:val="00E46E10"/>
    <w:rsid w:val="00E50FA8"/>
    <w:rsid w:val="00E62A03"/>
    <w:rsid w:val="00E650B0"/>
    <w:rsid w:val="00E669B2"/>
    <w:rsid w:val="00E80E2B"/>
    <w:rsid w:val="00E84351"/>
    <w:rsid w:val="00E92B6A"/>
    <w:rsid w:val="00EA3AF0"/>
    <w:rsid w:val="00EB38E1"/>
    <w:rsid w:val="00ED0B79"/>
    <w:rsid w:val="00ED4224"/>
    <w:rsid w:val="00ED7500"/>
    <w:rsid w:val="00EE03A5"/>
    <w:rsid w:val="00EE1637"/>
    <w:rsid w:val="00EE74C2"/>
    <w:rsid w:val="00F01004"/>
    <w:rsid w:val="00F01811"/>
    <w:rsid w:val="00F0750C"/>
    <w:rsid w:val="00F27E42"/>
    <w:rsid w:val="00F32A5E"/>
    <w:rsid w:val="00F46BDA"/>
    <w:rsid w:val="00F549B4"/>
    <w:rsid w:val="00F6189B"/>
    <w:rsid w:val="00F62E89"/>
    <w:rsid w:val="00F70730"/>
    <w:rsid w:val="00F718F5"/>
    <w:rsid w:val="00F72DB8"/>
    <w:rsid w:val="00F77816"/>
    <w:rsid w:val="00F841CD"/>
    <w:rsid w:val="00F96D87"/>
    <w:rsid w:val="00FA0E8B"/>
    <w:rsid w:val="00FC2D45"/>
    <w:rsid w:val="00FC43FF"/>
    <w:rsid w:val="00FC559D"/>
    <w:rsid w:val="00FE1AC7"/>
    <w:rsid w:val="00F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C7FD445"/>
  <w15:docId w15:val="{AAF0A192-F2D0-43CA-9CC6-81C9203F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C7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7539E"/>
    <w:pPr>
      <w:keepNext/>
      <w:widowControl/>
      <w:autoSpaceDE/>
      <w:autoSpaceDN/>
      <w:adjustRightInd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customStyle="1" w:styleId="FontStyle176">
    <w:name w:val="Font Style176"/>
    <w:basedOn w:val="a0"/>
    <w:uiPriority w:val="99"/>
    <w:rsid w:val="001B05CF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B05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05CF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026C3B"/>
    <w:rPr>
      <w:b/>
      <w:bCs/>
    </w:rPr>
  </w:style>
  <w:style w:type="paragraph" w:styleId="ad">
    <w:name w:val="Normal (Web)"/>
    <w:basedOn w:val="a"/>
    <w:unhideWhenUsed/>
    <w:rsid w:val="00026C3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B7539E"/>
    <w:rPr>
      <w:rFonts w:hAnsi="Times New Roman"/>
      <w:b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B7539E"/>
  </w:style>
  <w:style w:type="paragraph" w:styleId="ae">
    <w:name w:val="Body Text Indent"/>
    <w:basedOn w:val="a"/>
    <w:link w:val="af"/>
    <w:semiHidden/>
    <w:rsid w:val="00B7539E"/>
    <w:pPr>
      <w:widowControl/>
      <w:autoSpaceDE/>
      <w:autoSpaceDN/>
      <w:adjustRightInd/>
      <w:ind w:left="360"/>
      <w:jc w:val="both"/>
    </w:pPr>
  </w:style>
  <w:style w:type="character" w:customStyle="1" w:styleId="af">
    <w:name w:val="Основной текст с отступом Знак"/>
    <w:basedOn w:val="a0"/>
    <w:link w:val="ae"/>
    <w:semiHidden/>
    <w:rsid w:val="00B7539E"/>
    <w:rPr>
      <w:rFonts w:hAnsi="Times New Roman"/>
      <w:sz w:val="24"/>
      <w:szCs w:val="24"/>
    </w:rPr>
  </w:style>
  <w:style w:type="paragraph" w:customStyle="1" w:styleId="af0">
    <w:name w:val="Знак Знак Знак Знак"/>
    <w:basedOn w:val="a"/>
    <w:rsid w:val="005936BE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Обычный1"/>
    <w:rsid w:val="00D33324"/>
    <w:pPr>
      <w:suppressAutoHyphens/>
    </w:pPr>
    <w:rPr>
      <w:rFonts w:eastAsia="Arial" w:hAnsi="Times New Roman"/>
      <w:sz w:val="24"/>
      <w:lang w:eastAsia="ar-SA"/>
    </w:rPr>
  </w:style>
  <w:style w:type="paragraph" w:styleId="3">
    <w:name w:val="Body Text Indent 3"/>
    <w:basedOn w:val="a"/>
    <w:link w:val="30"/>
    <w:rsid w:val="00532C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32C93"/>
    <w:rPr>
      <w:rFonts w:hAnsi="Times New Roman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B2095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2095E"/>
    <w:rPr>
      <w:rFonts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C0962-6C30-4FBD-8D51-73C7000B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4672</Words>
  <Characters>34415</Characters>
  <Application>Microsoft Office Word</Application>
  <DocSecurity>0</DocSecurity>
  <Lines>286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39009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and</dc:creator>
  <cp:lastModifiedBy>Наталья Виктор. Репецкая</cp:lastModifiedBy>
  <cp:revision>2</cp:revision>
  <cp:lastPrinted>2018-07-31T13:12:00Z</cp:lastPrinted>
  <dcterms:created xsi:type="dcterms:W3CDTF">2026-07-10T15:29:00Z</dcterms:created>
  <dcterms:modified xsi:type="dcterms:W3CDTF">2026-07-10T15:29:00Z</dcterms:modified>
</cp:coreProperties>
</file>